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2146" w14:textId="77777777" w:rsidR="00CA6F63" w:rsidRPr="00DF0F65" w:rsidRDefault="000C5236" w:rsidP="000C5236">
      <w:pPr>
        <w:jc w:val="center"/>
        <w:rPr>
          <w:caps/>
          <w:color w:val="0070C0"/>
        </w:rPr>
      </w:pPr>
      <w:r w:rsidRPr="00E33758">
        <w:rPr>
          <w:rFonts w:ascii="Calibri-Bold" w:hAnsi="Calibri-Bold" w:cs="Calibri-Bold"/>
          <w:b/>
          <w:bCs/>
          <w:caps/>
          <w:color w:val="0070C0"/>
        </w:rPr>
        <w:t>Terms &amp; Conditions for Empanelment of</w:t>
      </w:r>
      <w:r w:rsidRPr="00DF0F65">
        <w:rPr>
          <w:b/>
          <w:caps/>
          <w:color w:val="0070C0"/>
        </w:rPr>
        <w:t xml:space="preserve"> </w:t>
      </w:r>
      <w:r w:rsidR="00E33758">
        <w:rPr>
          <w:b/>
          <w:caps/>
          <w:color w:val="0070C0"/>
        </w:rPr>
        <w:br/>
      </w:r>
      <w:r w:rsidR="00CF5CDE">
        <w:rPr>
          <w:rFonts w:ascii="Calibri-Bold" w:hAnsi="Calibri-Bold" w:cs="Calibri-Bold"/>
          <w:b/>
          <w:bCs/>
          <w:color w:val="0070C0"/>
        </w:rPr>
        <w:t>“BUSINESS ASSOCIATES/FIRMS</w:t>
      </w:r>
      <w:r w:rsidR="00E33758">
        <w:rPr>
          <w:rFonts w:ascii="Calibri-Bold" w:hAnsi="Calibri-Bold" w:cs="Calibri-Bold"/>
          <w:b/>
          <w:bCs/>
          <w:color w:val="0070C0"/>
        </w:rPr>
        <w:t xml:space="preserve">/ INDIVIDUALS/ </w:t>
      </w:r>
      <w:r w:rsidR="00E021BA">
        <w:rPr>
          <w:rFonts w:ascii="Calibri-Bold" w:hAnsi="Calibri-Bold" w:cs="Calibri-Bold"/>
          <w:b/>
          <w:bCs/>
          <w:color w:val="0070C0"/>
        </w:rPr>
        <w:t>EXPERTS FOR ICT PROJECTS</w:t>
      </w:r>
      <w:r w:rsidR="00E33758">
        <w:rPr>
          <w:rFonts w:ascii="Calibri-Bold" w:hAnsi="Calibri-Bold" w:cs="Calibri-Bold"/>
          <w:b/>
          <w:bCs/>
          <w:color w:val="0070C0"/>
        </w:rPr>
        <w:t>”</w:t>
      </w:r>
    </w:p>
    <w:p w14:paraId="49BF3B64" w14:textId="77777777" w:rsidR="000C5236" w:rsidRPr="002034D8" w:rsidRDefault="000C5236" w:rsidP="000C5236">
      <w:pPr>
        <w:spacing w:before="240" w:after="0" w:line="240" w:lineRule="auto"/>
        <w:rPr>
          <w:b/>
        </w:rPr>
      </w:pPr>
      <w:r w:rsidRPr="002034D8">
        <w:rPr>
          <w:b/>
        </w:rPr>
        <w:t xml:space="preserve">1. </w:t>
      </w:r>
      <w:r w:rsidRPr="002034D8">
        <w:rPr>
          <w:b/>
        </w:rPr>
        <w:tab/>
        <w:t>Purpose</w:t>
      </w:r>
    </w:p>
    <w:p w14:paraId="485657AD" w14:textId="77777777" w:rsidR="000C5236" w:rsidRDefault="000C5236" w:rsidP="002F3EDA">
      <w:pPr>
        <w:spacing w:before="240" w:after="0" w:line="360" w:lineRule="auto"/>
        <w:ind w:left="720"/>
        <w:jc w:val="both"/>
      </w:pPr>
      <w:r>
        <w:t xml:space="preserve">NITCON proposes to form a </w:t>
      </w:r>
      <w:r w:rsidR="007944C2">
        <w:t>p</w:t>
      </w:r>
      <w:r>
        <w:t xml:space="preserve">anel of independent and competent </w:t>
      </w:r>
      <w:r w:rsidR="0039292C">
        <w:t xml:space="preserve">ICT Business Associates </w:t>
      </w:r>
      <w:r w:rsidR="009414BA">
        <w:t xml:space="preserve">for </w:t>
      </w:r>
      <w:r>
        <w:t xml:space="preserve">carrying out following </w:t>
      </w:r>
      <w:r w:rsidR="009414BA">
        <w:t>types of work</w:t>
      </w:r>
      <w:r>
        <w:t>:</w:t>
      </w:r>
    </w:p>
    <w:p w14:paraId="336E545A" w14:textId="4DFA592F" w:rsidR="009414BA" w:rsidRDefault="009414BA" w:rsidP="009414BA">
      <w:pPr>
        <w:pStyle w:val="ListParagraph"/>
        <w:numPr>
          <w:ilvl w:val="0"/>
          <w:numId w:val="4"/>
        </w:numPr>
        <w:spacing w:before="120" w:after="0" w:line="360" w:lineRule="auto"/>
      </w:pPr>
      <w:r>
        <w:t>S</w:t>
      </w:r>
      <w:r w:rsidR="002D14C5">
        <w:t>mart</w:t>
      </w:r>
      <w:r w:rsidR="00D7506D">
        <w:t>/Digital/</w:t>
      </w:r>
      <w:r>
        <w:t xml:space="preserve"> Virtual Class Rooms</w:t>
      </w:r>
    </w:p>
    <w:p w14:paraId="2AA6C5A2" w14:textId="0EA823C5" w:rsidR="000C5236" w:rsidRDefault="009414BA" w:rsidP="009414BA">
      <w:pPr>
        <w:pStyle w:val="ListParagraph"/>
        <w:numPr>
          <w:ilvl w:val="0"/>
          <w:numId w:val="4"/>
        </w:numPr>
        <w:spacing w:before="120" w:after="0" w:line="360" w:lineRule="auto"/>
      </w:pPr>
      <w:r>
        <w:t xml:space="preserve">Design </w:t>
      </w:r>
      <w:r w:rsidR="00BD675D">
        <w:t>&amp; Implementation of ERP for Schools</w:t>
      </w:r>
      <w:r w:rsidR="00D7506D">
        <w:t>/C</w:t>
      </w:r>
      <w:r w:rsidR="00BD675D">
        <w:t>olleges</w:t>
      </w:r>
      <w:r w:rsidR="00D7506D">
        <w:t>/Universities/Institutes.</w:t>
      </w:r>
    </w:p>
    <w:p w14:paraId="5AF88F86" w14:textId="0A23BF31" w:rsidR="00BD675D" w:rsidRDefault="00E73363" w:rsidP="009414BA">
      <w:pPr>
        <w:pStyle w:val="ListParagraph"/>
        <w:numPr>
          <w:ilvl w:val="0"/>
          <w:numId w:val="4"/>
        </w:numPr>
        <w:spacing w:before="120" w:after="0" w:line="360" w:lineRule="auto"/>
      </w:pPr>
      <w:r>
        <w:t>Digitization</w:t>
      </w:r>
      <w:r w:rsidR="00BD675D">
        <w:t xml:space="preserve"> of </w:t>
      </w:r>
      <w:r w:rsidR="00B40B50">
        <w:t>Records and Certificates</w:t>
      </w:r>
      <w:r w:rsidR="008D5F22">
        <w:t xml:space="preserve"> with security protocols</w:t>
      </w:r>
      <w:r w:rsidR="00B40B50">
        <w:t>.</w:t>
      </w:r>
    </w:p>
    <w:p w14:paraId="0CA6DFF3" w14:textId="333616AA" w:rsidR="001E53D8" w:rsidRDefault="008D5F22" w:rsidP="009414BA">
      <w:pPr>
        <w:pStyle w:val="ListParagraph"/>
        <w:numPr>
          <w:ilvl w:val="0"/>
          <w:numId w:val="4"/>
        </w:numPr>
        <w:spacing w:before="120" w:after="0" w:line="360" w:lineRule="auto"/>
      </w:pPr>
      <w:r>
        <w:t xml:space="preserve">Planning, </w:t>
      </w:r>
      <w:r w:rsidR="00083524">
        <w:t xml:space="preserve">Design &amp; Implementation </w:t>
      </w:r>
      <w:r w:rsidR="00E021BA">
        <w:t>of Wi-Fi</w:t>
      </w:r>
      <w:r w:rsidR="001E53D8">
        <w:t xml:space="preserve"> systems</w:t>
      </w:r>
    </w:p>
    <w:p w14:paraId="78EA1FB3" w14:textId="77777777" w:rsidR="00B40B50" w:rsidRDefault="00E021BA" w:rsidP="009414BA">
      <w:pPr>
        <w:pStyle w:val="ListParagraph"/>
        <w:numPr>
          <w:ilvl w:val="0"/>
          <w:numId w:val="4"/>
        </w:numPr>
        <w:spacing w:before="120" w:after="0" w:line="360" w:lineRule="auto"/>
      </w:pPr>
      <w:r>
        <w:t>Establishment of C</w:t>
      </w:r>
      <w:r w:rsidR="00107F2A">
        <w:t>omputer Labs and Networking (LAN, WAN)</w:t>
      </w:r>
    </w:p>
    <w:p w14:paraId="48CF1F98" w14:textId="7AE97346" w:rsidR="00B80869" w:rsidRDefault="00B80869" w:rsidP="009414BA">
      <w:pPr>
        <w:pStyle w:val="ListParagraph"/>
        <w:numPr>
          <w:ilvl w:val="0"/>
          <w:numId w:val="4"/>
        </w:numPr>
        <w:spacing w:before="120" w:after="0" w:line="360" w:lineRule="auto"/>
      </w:pPr>
      <w:r>
        <w:t xml:space="preserve">Design, Planning and </w:t>
      </w:r>
      <w:r w:rsidR="00CC4DF9">
        <w:t xml:space="preserve">Execution of </w:t>
      </w:r>
      <w:r w:rsidR="008D5F22">
        <w:t xml:space="preserve">ICT infrastructure for </w:t>
      </w:r>
      <w:r w:rsidR="00CC4DF9">
        <w:t>Smart City projects</w:t>
      </w:r>
      <w:r>
        <w:t xml:space="preserve"> </w:t>
      </w:r>
    </w:p>
    <w:p w14:paraId="4CFBF6F0" w14:textId="405BF04C" w:rsidR="00107F2A" w:rsidRDefault="00107F2A" w:rsidP="009414BA">
      <w:pPr>
        <w:pStyle w:val="ListParagraph"/>
        <w:numPr>
          <w:ilvl w:val="0"/>
          <w:numId w:val="4"/>
        </w:numPr>
        <w:spacing w:before="120" w:after="0" w:line="360" w:lineRule="auto"/>
      </w:pPr>
      <w:r>
        <w:t>Design</w:t>
      </w:r>
      <w:r w:rsidR="008D5F22">
        <w:t>, I</w:t>
      </w:r>
      <w:r>
        <w:t>nstallation</w:t>
      </w:r>
      <w:r w:rsidR="00E73363">
        <w:t xml:space="preserve"> </w:t>
      </w:r>
      <w:r w:rsidR="008D5F22">
        <w:t>and operationalization</w:t>
      </w:r>
      <w:r>
        <w:t xml:space="preserve"> of Data Centres </w:t>
      </w:r>
      <w:r w:rsidR="008D5F22">
        <w:t>with</w:t>
      </w:r>
      <w:r>
        <w:t xml:space="preserve"> </w:t>
      </w:r>
      <w:r w:rsidR="008D5F22">
        <w:t>required</w:t>
      </w:r>
      <w:r>
        <w:t xml:space="preserve"> Cyber-Security s</w:t>
      </w:r>
      <w:r w:rsidR="00733C3E">
        <w:t>y</w:t>
      </w:r>
      <w:r>
        <w:t>stem</w:t>
      </w:r>
      <w:r w:rsidR="008D5F22">
        <w:t>s as well as</w:t>
      </w:r>
      <w:r>
        <w:t xml:space="preserve"> </w:t>
      </w:r>
      <w:r w:rsidR="008D5F22">
        <w:t xml:space="preserve">options for having a dedicated </w:t>
      </w:r>
      <w:proofErr w:type="gramStart"/>
      <w:r w:rsidR="008D5F22">
        <w:t xml:space="preserve">cloud </w:t>
      </w:r>
      <w:r>
        <w:t xml:space="preserve"> </w:t>
      </w:r>
      <w:r w:rsidR="00B06C9C">
        <w:t>for</w:t>
      </w:r>
      <w:proofErr w:type="gramEnd"/>
      <w:r w:rsidR="00733C3E">
        <w:t xml:space="preserve"> keeping repository </w:t>
      </w:r>
      <w:r w:rsidR="008D5F22">
        <w:t xml:space="preserve">of </w:t>
      </w:r>
      <w:r w:rsidR="00733C3E">
        <w:t>data.</w:t>
      </w:r>
    </w:p>
    <w:p w14:paraId="793D4487" w14:textId="42697A21" w:rsidR="00733C3E" w:rsidRDefault="00733C3E" w:rsidP="009414BA">
      <w:pPr>
        <w:pStyle w:val="ListParagraph"/>
        <w:numPr>
          <w:ilvl w:val="0"/>
          <w:numId w:val="4"/>
        </w:numPr>
        <w:spacing w:before="120" w:after="0" w:line="360" w:lineRule="auto"/>
      </w:pPr>
      <w:r>
        <w:t xml:space="preserve">Establishment of </w:t>
      </w:r>
      <w:r w:rsidR="00E73363">
        <w:t>V</w:t>
      </w:r>
      <w:r>
        <w:t>irtual</w:t>
      </w:r>
      <w:r w:rsidR="00E73363">
        <w:t xml:space="preserve"> Centre of Learning /</w:t>
      </w:r>
      <w:r>
        <w:t xml:space="preserve"> </w:t>
      </w:r>
      <w:r w:rsidR="00E73363">
        <w:t>U</w:t>
      </w:r>
      <w:r>
        <w:t>niversity and</w:t>
      </w:r>
      <w:r w:rsidR="00E73363">
        <w:t xml:space="preserve"> their </w:t>
      </w:r>
      <w:r w:rsidR="00B06C9C">
        <w:t xml:space="preserve">networking </w:t>
      </w:r>
      <w:r>
        <w:t xml:space="preserve">with </w:t>
      </w:r>
      <w:r w:rsidR="00B06C9C">
        <w:t>remote areas</w:t>
      </w:r>
      <w:r w:rsidR="003034B9">
        <w:t xml:space="preserve"> using multiple media</w:t>
      </w:r>
      <w:r w:rsidR="00E73363">
        <w:t>,</w:t>
      </w:r>
      <w:r w:rsidR="003034B9">
        <w:t xml:space="preserve"> including satellite s</w:t>
      </w:r>
      <w:r w:rsidR="00AB2083">
        <w:t>ys</w:t>
      </w:r>
      <w:r w:rsidR="003034B9">
        <w:t>tems.</w:t>
      </w:r>
    </w:p>
    <w:p w14:paraId="3E7AEC19" w14:textId="77777777" w:rsidR="003034B9" w:rsidRDefault="003034B9" w:rsidP="009414BA">
      <w:pPr>
        <w:pStyle w:val="ListParagraph"/>
        <w:numPr>
          <w:ilvl w:val="0"/>
          <w:numId w:val="4"/>
        </w:numPr>
        <w:spacing w:before="120" w:after="0" w:line="360" w:lineRule="auto"/>
      </w:pPr>
      <w:r>
        <w:t xml:space="preserve">Virtual </w:t>
      </w:r>
      <w:r w:rsidR="00A77527">
        <w:t>Science and T</w:t>
      </w:r>
      <w:r>
        <w:t>echnology lab</w:t>
      </w:r>
    </w:p>
    <w:p w14:paraId="0CC05B12" w14:textId="596CB7C3" w:rsidR="003034B9" w:rsidRDefault="00A77527" w:rsidP="009414BA">
      <w:pPr>
        <w:pStyle w:val="ListParagraph"/>
        <w:numPr>
          <w:ilvl w:val="0"/>
          <w:numId w:val="4"/>
        </w:numPr>
        <w:spacing w:before="120" w:after="0" w:line="360" w:lineRule="auto"/>
      </w:pPr>
      <w:r>
        <w:t xml:space="preserve">English language Lab with </w:t>
      </w:r>
      <w:proofErr w:type="gramStart"/>
      <w:r>
        <w:t>State of</w:t>
      </w:r>
      <w:r w:rsidR="00E73363">
        <w:t xml:space="preserve"> the</w:t>
      </w:r>
      <w:r>
        <w:t xml:space="preserve"> Art</w:t>
      </w:r>
      <w:proofErr w:type="gramEnd"/>
      <w:r w:rsidR="003034B9">
        <w:t xml:space="preserve"> content</w:t>
      </w:r>
      <w:r w:rsidR="00E73363">
        <w:t xml:space="preserve"> and required Software / Hardware</w:t>
      </w:r>
      <w:r w:rsidR="003034B9">
        <w:t>.</w:t>
      </w:r>
    </w:p>
    <w:p w14:paraId="4A7268CD" w14:textId="6F6CD280" w:rsidR="003034B9" w:rsidRDefault="003034B9" w:rsidP="009414BA">
      <w:pPr>
        <w:pStyle w:val="ListParagraph"/>
        <w:numPr>
          <w:ilvl w:val="0"/>
          <w:numId w:val="4"/>
        </w:numPr>
        <w:spacing w:before="120" w:after="0" w:line="360" w:lineRule="auto"/>
      </w:pPr>
      <w:r>
        <w:t>Learning tools</w:t>
      </w:r>
      <w:r w:rsidR="00E01C9E">
        <w:t xml:space="preserve"> / Software’s (on/off line)</w:t>
      </w:r>
      <w:r>
        <w:t xml:space="preserve"> for primary and secondary schools with </w:t>
      </w:r>
      <w:r w:rsidR="008F4B39">
        <w:t xml:space="preserve">customized </w:t>
      </w:r>
      <w:r>
        <w:t>multi-media content</w:t>
      </w:r>
      <w:r w:rsidR="00E01C9E">
        <w:t>.</w:t>
      </w:r>
      <w:r>
        <w:t xml:space="preserve"> </w:t>
      </w:r>
    </w:p>
    <w:p w14:paraId="222B6135" w14:textId="46A34EEB" w:rsidR="00A77527" w:rsidRDefault="00A77527" w:rsidP="009414BA">
      <w:pPr>
        <w:pStyle w:val="ListParagraph"/>
        <w:numPr>
          <w:ilvl w:val="0"/>
          <w:numId w:val="4"/>
        </w:numPr>
        <w:spacing w:before="120" w:after="0" w:line="360" w:lineRule="auto"/>
      </w:pPr>
      <w:r>
        <w:t xml:space="preserve">State of </w:t>
      </w:r>
      <w:r w:rsidR="00014071">
        <w:t xml:space="preserve">the </w:t>
      </w:r>
      <w:r>
        <w:t xml:space="preserve">Art </w:t>
      </w:r>
      <w:r w:rsidR="00014071">
        <w:t>V</w:t>
      </w:r>
      <w:r>
        <w:t xml:space="preserve">ideo </w:t>
      </w:r>
      <w:r w:rsidR="00014071">
        <w:t>C</w:t>
      </w:r>
      <w:r>
        <w:t>onferencing</w:t>
      </w:r>
      <w:r w:rsidR="003D7624">
        <w:t>/ Aut</w:t>
      </w:r>
      <w:r>
        <w:t xml:space="preserve">omated Board </w:t>
      </w:r>
      <w:r w:rsidR="003D7624">
        <w:t>Resource at Single / Multiple Locations.</w:t>
      </w:r>
    </w:p>
    <w:p w14:paraId="753CF4D5" w14:textId="2A6C7F74" w:rsidR="005A5CB7" w:rsidRDefault="005A5CB7" w:rsidP="009414BA">
      <w:pPr>
        <w:pStyle w:val="ListParagraph"/>
        <w:numPr>
          <w:ilvl w:val="0"/>
          <w:numId w:val="4"/>
        </w:numPr>
        <w:spacing w:before="120" w:after="0" w:line="360" w:lineRule="auto"/>
      </w:pPr>
      <w:r>
        <w:t xml:space="preserve">Audio/ Video </w:t>
      </w:r>
      <w:r w:rsidR="006439A2">
        <w:t xml:space="preserve">streaming </w:t>
      </w:r>
      <w:r w:rsidR="00014071">
        <w:t xml:space="preserve">with </w:t>
      </w:r>
      <w:r w:rsidR="006439A2">
        <w:t>Multi-Window Systems/ solutions</w:t>
      </w:r>
    </w:p>
    <w:p w14:paraId="3E8993A1" w14:textId="77777777" w:rsidR="00CC5F37" w:rsidRDefault="006439A2" w:rsidP="009414BA">
      <w:pPr>
        <w:pStyle w:val="ListParagraph"/>
        <w:numPr>
          <w:ilvl w:val="0"/>
          <w:numId w:val="4"/>
        </w:numPr>
        <w:spacing w:before="120" w:after="0" w:line="360" w:lineRule="auto"/>
      </w:pPr>
      <w:r>
        <w:t xml:space="preserve">Financial </w:t>
      </w:r>
      <w:r w:rsidR="00E31984">
        <w:t>Te</w:t>
      </w:r>
      <w:r w:rsidR="00CC5F37">
        <w:t>c</w:t>
      </w:r>
      <w:r w:rsidR="00E31984">
        <w:t>hnology – Supplier platform</w:t>
      </w:r>
      <w:r w:rsidR="00CC5F37">
        <w:t xml:space="preserve"> </w:t>
      </w:r>
    </w:p>
    <w:p w14:paraId="34EDAB5E" w14:textId="77777777" w:rsidR="00014071" w:rsidRDefault="00CC5F37" w:rsidP="009414BA">
      <w:pPr>
        <w:pStyle w:val="ListParagraph"/>
        <w:numPr>
          <w:ilvl w:val="0"/>
          <w:numId w:val="4"/>
        </w:numPr>
        <w:spacing w:before="120" w:after="0" w:line="360" w:lineRule="auto"/>
      </w:pPr>
      <w:r>
        <w:t>Corporate Ba</w:t>
      </w:r>
      <w:r w:rsidR="00A26A94">
        <w:t>n</w:t>
      </w:r>
      <w:r>
        <w:t>king</w:t>
      </w:r>
      <w:r w:rsidR="00014071">
        <w:t>.</w:t>
      </w:r>
    </w:p>
    <w:p w14:paraId="3EF151E4" w14:textId="7FFAA98D" w:rsidR="006439A2" w:rsidRDefault="00014071" w:rsidP="009414BA">
      <w:pPr>
        <w:pStyle w:val="ListParagraph"/>
        <w:numPr>
          <w:ilvl w:val="0"/>
          <w:numId w:val="4"/>
        </w:numPr>
        <w:spacing w:before="120" w:after="0" w:line="360" w:lineRule="auto"/>
      </w:pPr>
      <w:r>
        <w:t xml:space="preserve">IT turnkey solution provider, System Integrator, Software / Hardware designing, </w:t>
      </w:r>
      <w:proofErr w:type="spellStart"/>
      <w:r>
        <w:t>Customisation</w:t>
      </w:r>
      <w:proofErr w:type="spellEnd"/>
      <w:r>
        <w:t xml:space="preserve">, Implementation, </w:t>
      </w:r>
      <w:r w:rsidR="005F4892">
        <w:t>Operationalization</w:t>
      </w:r>
      <w:r>
        <w:t>, Hand-holding and Training.</w:t>
      </w:r>
      <w:r w:rsidR="00CC5F37">
        <w:t xml:space="preserve"> </w:t>
      </w:r>
      <w:r w:rsidR="00E31984">
        <w:t xml:space="preserve"> </w:t>
      </w:r>
    </w:p>
    <w:p w14:paraId="4ADF7FD4" w14:textId="77777777" w:rsidR="000C5236" w:rsidRDefault="000C5236" w:rsidP="002F3EDA">
      <w:pPr>
        <w:spacing w:before="240" w:after="0" w:line="360" w:lineRule="auto"/>
      </w:pPr>
      <w:r w:rsidRPr="002034D8">
        <w:rPr>
          <w:b/>
        </w:rPr>
        <w:t xml:space="preserve">2. </w:t>
      </w:r>
      <w:r w:rsidRPr="002034D8">
        <w:rPr>
          <w:b/>
        </w:rPr>
        <w:tab/>
        <w:t>Minimum Eligibility Criteria</w:t>
      </w:r>
    </w:p>
    <w:p w14:paraId="7B37C659" w14:textId="77777777" w:rsidR="000C5236" w:rsidRPr="00294495" w:rsidRDefault="000C5236" w:rsidP="002F3EDA">
      <w:pPr>
        <w:spacing w:before="240" w:after="0" w:line="360" w:lineRule="auto"/>
      </w:pPr>
      <w:r>
        <w:t xml:space="preserve"> </w:t>
      </w:r>
      <w:r>
        <w:tab/>
        <w:t xml:space="preserve">The minimum eligibility </w:t>
      </w:r>
      <w:r w:rsidR="009849B5">
        <w:t>criteria for the Business Associates are</w:t>
      </w:r>
      <w:r w:rsidR="00035D86">
        <w:t xml:space="preserve"> </w:t>
      </w:r>
      <w:r w:rsidRPr="00294495">
        <w:t xml:space="preserve">provided </w:t>
      </w:r>
      <w:r w:rsidR="00294495" w:rsidRPr="00294495">
        <w:t>in</w:t>
      </w:r>
      <w:r w:rsidRPr="00294495">
        <w:t xml:space="preserve"> </w:t>
      </w:r>
      <w:r w:rsidRPr="00294495">
        <w:rPr>
          <w:b/>
        </w:rPr>
        <w:t>Annexure‐</w:t>
      </w:r>
      <w:r w:rsidR="00C56FA8" w:rsidRPr="00294495">
        <w:rPr>
          <w:b/>
        </w:rPr>
        <w:t>A</w:t>
      </w:r>
      <w:r w:rsidRPr="00294495">
        <w:t>.</w:t>
      </w:r>
    </w:p>
    <w:p w14:paraId="25C13879" w14:textId="77777777" w:rsidR="000C5236" w:rsidRPr="00294495" w:rsidRDefault="000C5236" w:rsidP="002F3EDA">
      <w:pPr>
        <w:spacing w:before="240" w:after="0" w:line="360" w:lineRule="auto"/>
      </w:pPr>
      <w:r w:rsidRPr="00294495">
        <w:rPr>
          <w:b/>
        </w:rPr>
        <w:lastRenderedPageBreak/>
        <w:t xml:space="preserve">3.  </w:t>
      </w:r>
      <w:r w:rsidRPr="00294495">
        <w:rPr>
          <w:b/>
        </w:rPr>
        <w:tab/>
        <w:t>Application Submission Guidelines</w:t>
      </w:r>
    </w:p>
    <w:p w14:paraId="00A0426B" w14:textId="77777777" w:rsidR="000C5236" w:rsidRPr="00294495" w:rsidRDefault="000C5236" w:rsidP="002F3EDA">
      <w:pPr>
        <w:spacing w:before="240" w:after="0" w:line="360" w:lineRule="auto"/>
      </w:pPr>
      <w:r w:rsidRPr="00294495">
        <w:t xml:space="preserve"> </w:t>
      </w:r>
      <w:r w:rsidRPr="00294495">
        <w:tab/>
        <w:t>The application shall be submitted in accordance with the following guidelines:</w:t>
      </w:r>
    </w:p>
    <w:p w14:paraId="1F20A8CA" w14:textId="77777777" w:rsidR="000C5236" w:rsidRPr="00294495" w:rsidRDefault="000C5236" w:rsidP="002F3EDA">
      <w:pPr>
        <w:spacing w:before="120" w:after="0" w:line="360" w:lineRule="auto"/>
        <w:ind w:left="1440" w:hanging="720"/>
        <w:jc w:val="both"/>
      </w:pPr>
      <w:r w:rsidRPr="00294495">
        <w:t>(</w:t>
      </w:r>
      <w:proofErr w:type="spellStart"/>
      <w:r w:rsidRPr="00294495">
        <w:t>i</w:t>
      </w:r>
      <w:proofErr w:type="spellEnd"/>
      <w:r w:rsidRPr="00294495">
        <w:t xml:space="preserve">) </w:t>
      </w:r>
      <w:r w:rsidRPr="00294495">
        <w:tab/>
        <w:t>One Applicant shall submit only a single application and cannot be a constituent to any other application.</w:t>
      </w:r>
    </w:p>
    <w:p w14:paraId="42F7FD6A" w14:textId="77777777" w:rsidR="000C5236" w:rsidRPr="00294495" w:rsidRDefault="000C5236" w:rsidP="002F3EDA">
      <w:pPr>
        <w:spacing w:before="120" w:after="0" w:line="360" w:lineRule="auto"/>
        <w:ind w:left="1440" w:hanging="720"/>
        <w:jc w:val="both"/>
      </w:pPr>
      <w:r w:rsidRPr="00294495">
        <w:t xml:space="preserve">(ii) </w:t>
      </w:r>
      <w:r w:rsidRPr="00294495">
        <w:tab/>
        <w:t xml:space="preserve">Application shall be submitted in the format prescribed </w:t>
      </w:r>
      <w:r w:rsidR="00294495" w:rsidRPr="00294495">
        <w:t>in</w:t>
      </w:r>
      <w:r w:rsidRPr="00294495">
        <w:t xml:space="preserve"> </w:t>
      </w:r>
      <w:r w:rsidRPr="00294495">
        <w:rPr>
          <w:b/>
        </w:rPr>
        <w:t>Annexure‐</w:t>
      </w:r>
      <w:r w:rsidR="00C56FA8" w:rsidRPr="00294495">
        <w:rPr>
          <w:b/>
        </w:rPr>
        <w:t>B</w:t>
      </w:r>
      <w:r w:rsidRPr="00294495">
        <w:rPr>
          <w:b/>
        </w:rPr>
        <w:t>.</w:t>
      </w:r>
    </w:p>
    <w:p w14:paraId="3EC19B0B" w14:textId="77777777" w:rsidR="000C5236" w:rsidRDefault="00AD306E" w:rsidP="002F3EDA">
      <w:pPr>
        <w:spacing w:before="120" w:after="0" w:line="360" w:lineRule="auto"/>
        <w:ind w:left="1440" w:hanging="720"/>
        <w:jc w:val="both"/>
      </w:pPr>
      <w:r>
        <w:t>(iii</w:t>
      </w:r>
      <w:r w:rsidR="000C5236">
        <w:t xml:space="preserve">) </w:t>
      </w:r>
      <w:r w:rsidR="000C5236">
        <w:tab/>
        <w:t>The application shall be unconditional; otherwise it would be liable for rejection.</w:t>
      </w:r>
    </w:p>
    <w:p w14:paraId="2465DAC0" w14:textId="77777777" w:rsidR="000C5236" w:rsidRDefault="000C5236" w:rsidP="002F3EDA">
      <w:pPr>
        <w:spacing w:before="120" w:after="0" w:line="360" w:lineRule="auto"/>
        <w:ind w:left="1440" w:hanging="720"/>
        <w:jc w:val="both"/>
      </w:pPr>
      <w:r>
        <w:t>(</w:t>
      </w:r>
      <w:r w:rsidR="00AD306E">
        <w:t>i</w:t>
      </w:r>
      <w:r>
        <w:t>v)</w:t>
      </w:r>
      <w:r w:rsidR="00AD306E">
        <w:tab/>
      </w:r>
      <w:r>
        <w:t>All the information/details are to be supported by authentic documents duly certified by the Applicant.</w:t>
      </w:r>
    </w:p>
    <w:p w14:paraId="7285C4D9" w14:textId="0AE5B3D0" w:rsidR="000C5236" w:rsidRDefault="000C5236" w:rsidP="002F3EDA">
      <w:pPr>
        <w:spacing w:before="120" w:after="0" w:line="360" w:lineRule="auto"/>
        <w:ind w:left="1440" w:hanging="720"/>
        <w:jc w:val="both"/>
      </w:pPr>
      <w:r>
        <w:t xml:space="preserve">(v) </w:t>
      </w:r>
      <w:r>
        <w:tab/>
        <w:t>Applications shall be submitted in a sealed envelope titled ‘Applicati</w:t>
      </w:r>
      <w:r w:rsidR="006164B2">
        <w:t xml:space="preserve">on </w:t>
      </w:r>
      <w:proofErr w:type="gramStart"/>
      <w:r w:rsidR="006164B2">
        <w:t>For</w:t>
      </w:r>
      <w:proofErr w:type="gramEnd"/>
      <w:r w:rsidR="006164B2">
        <w:t xml:space="preserve"> Empanelment </w:t>
      </w:r>
      <w:r w:rsidR="005F4892">
        <w:t xml:space="preserve">ICT Business Associate </w:t>
      </w:r>
      <w:r w:rsidR="006164B2">
        <w:t>of</w:t>
      </w:r>
      <w:r>
        <w:t xml:space="preserve"> NITCON</w:t>
      </w:r>
      <w:r w:rsidR="005F4892">
        <w:t>’</w:t>
      </w:r>
      <w:r>
        <w:t xml:space="preserve">. </w:t>
      </w:r>
    </w:p>
    <w:p w14:paraId="10DDB584" w14:textId="77777777" w:rsidR="000C5236" w:rsidRDefault="000C5236" w:rsidP="002F3EDA">
      <w:pPr>
        <w:spacing w:before="240" w:after="0" w:line="360" w:lineRule="auto"/>
      </w:pPr>
      <w:r w:rsidRPr="002034D8">
        <w:rPr>
          <w:b/>
        </w:rPr>
        <w:t xml:space="preserve">4.  </w:t>
      </w:r>
      <w:r w:rsidRPr="002034D8">
        <w:rPr>
          <w:b/>
        </w:rPr>
        <w:tab/>
        <w:t>Empanelment Period</w:t>
      </w:r>
    </w:p>
    <w:p w14:paraId="696CA144" w14:textId="5EA938F4" w:rsidR="00AA6C32" w:rsidRPr="00AA6C32" w:rsidRDefault="00AA6C32" w:rsidP="00AA6C32">
      <w:pPr>
        <w:numPr>
          <w:ilvl w:val="0"/>
          <w:numId w:val="12"/>
        </w:numPr>
      </w:pPr>
      <w:r w:rsidRPr="00AA6C32">
        <w:t xml:space="preserve">The Business Associate firm shall be empaneled for a period of 3 years on payment of a fee of INR 50,000/- </w:t>
      </w:r>
      <w:r w:rsidR="00365EC2">
        <w:t xml:space="preserve">(Rupees Fifty Thousand </w:t>
      </w:r>
      <w:proofErr w:type="gramStart"/>
      <w:r w:rsidR="00365EC2">
        <w:t>Only)</w:t>
      </w:r>
      <w:r w:rsidRPr="00AA6C32">
        <w:t>and</w:t>
      </w:r>
      <w:proofErr w:type="gramEnd"/>
      <w:r w:rsidRPr="00AA6C32">
        <w:t xml:space="preserve"> Security of </w:t>
      </w:r>
      <w:r w:rsidR="00365EC2">
        <w:t>INR</w:t>
      </w:r>
      <w:r w:rsidRPr="00AA6C32">
        <w:t xml:space="preserve"> 1</w:t>
      </w:r>
      <w:r>
        <w:t>0,</w:t>
      </w:r>
      <w:r w:rsidRPr="00AA6C32">
        <w:t xml:space="preserve">000/-, </w:t>
      </w:r>
      <w:r w:rsidR="00365EC2">
        <w:t xml:space="preserve">(Rupees Ten Thousand Only) </w:t>
      </w:r>
      <w:r w:rsidRPr="00AA6C32">
        <w:t>by draft to NITCON Limited, payable at par in New Delhi.</w:t>
      </w:r>
      <w:r>
        <w:t xml:space="preserve"> For International Companies fee will</w:t>
      </w:r>
      <w:r w:rsidR="00AE5A22">
        <w:t xml:space="preserve"> be</w:t>
      </w:r>
      <w:r>
        <w:t xml:space="preserve"> USD 2000/-</w:t>
      </w:r>
      <w:r w:rsidR="00365EC2">
        <w:t xml:space="preserve"> (USD Two Thousand Only)</w:t>
      </w:r>
      <w:r>
        <w:t xml:space="preserve"> and no security amount is required to be paid. </w:t>
      </w:r>
      <w:r w:rsidRPr="00AA6C32">
        <w:t xml:space="preserve"> This fee shall be refundable only in cases of non-selection of applicant firms for empanelment. Security amount will be returned without interest on termination of contract mutually. The performance as ‘empaneled consultant/ associate’ shall be reviewed annually by NITCON. NITCON reserves its right to de‐list the name of the business associate at any stage, by the competent authority of NITCON at its own discretion without assigning reasons thereof. Post-empanelment, NITCON shall not refund the empanelment fee to the firm for any reason whatsoever.</w:t>
      </w:r>
    </w:p>
    <w:p w14:paraId="0773AD50" w14:textId="77777777" w:rsidR="00AA6C32" w:rsidRPr="00AA6C32" w:rsidRDefault="00AA6C32" w:rsidP="00AA6C32">
      <w:pPr>
        <w:numPr>
          <w:ilvl w:val="0"/>
          <w:numId w:val="12"/>
        </w:numPr>
        <w:spacing w:before="240" w:after="0" w:line="360" w:lineRule="auto"/>
        <w:jc w:val="both"/>
      </w:pPr>
      <w:r w:rsidRPr="00AA6C32">
        <w:t>Selected Business Associate will be required to sign a MoU with NITCON for a period of Three years.</w:t>
      </w:r>
    </w:p>
    <w:p w14:paraId="7BCC86FD" w14:textId="2EA5EA8F" w:rsidR="00AA6C32" w:rsidRDefault="00AA6C32" w:rsidP="00AA6C32">
      <w:pPr>
        <w:numPr>
          <w:ilvl w:val="0"/>
          <w:numId w:val="12"/>
        </w:numPr>
        <w:spacing w:before="240" w:after="0" w:line="360" w:lineRule="auto"/>
        <w:jc w:val="both"/>
      </w:pPr>
      <w:r w:rsidRPr="00AA6C32">
        <w:t xml:space="preserve">For implementation of any Project through the Business Associate </w:t>
      </w:r>
      <w:proofErr w:type="gramStart"/>
      <w:r w:rsidRPr="00AA6C32">
        <w:t>a</w:t>
      </w:r>
      <w:proofErr w:type="gramEnd"/>
      <w:r w:rsidRPr="00AA6C32">
        <w:t xml:space="preserve"> SLA will be required to be executed between NITCON and the Business Associate.</w:t>
      </w:r>
    </w:p>
    <w:p w14:paraId="2E243F73" w14:textId="3509660A" w:rsidR="00AA6C32" w:rsidRDefault="00AA6C32" w:rsidP="00AA6C32">
      <w:pPr>
        <w:spacing w:before="240" w:after="0" w:line="360" w:lineRule="auto"/>
        <w:ind w:left="1170"/>
        <w:jc w:val="both"/>
      </w:pPr>
    </w:p>
    <w:p w14:paraId="449C6154" w14:textId="638E0257" w:rsidR="00AA6C32" w:rsidRDefault="00AA6C32" w:rsidP="00AA6C32">
      <w:pPr>
        <w:spacing w:before="240" w:after="0" w:line="360" w:lineRule="auto"/>
        <w:ind w:left="1170"/>
        <w:jc w:val="both"/>
      </w:pPr>
    </w:p>
    <w:p w14:paraId="59FCA11D" w14:textId="7B1BF0DC" w:rsidR="00AA6C32" w:rsidRDefault="00AA6C32" w:rsidP="00AA6C32">
      <w:pPr>
        <w:spacing w:before="240" w:after="0" w:line="360" w:lineRule="auto"/>
        <w:ind w:left="1170"/>
        <w:jc w:val="both"/>
      </w:pPr>
    </w:p>
    <w:p w14:paraId="79F432D6" w14:textId="77777777" w:rsidR="00AA6C32" w:rsidRPr="00AA6C32" w:rsidRDefault="00AA6C32" w:rsidP="00AA6C32">
      <w:pPr>
        <w:spacing w:before="240" w:after="0" w:line="360" w:lineRule="auto"/>
        <w:ind w:left="1170"/>
        <w:jc w:val="both"/>
      </w:pPr>
    </w:p>
    <w:p w14:paraId="3679273F" w14:textId="77777777" w:rsidR="00312EE0" w:rsidRPr="002034D8" w:rsidRDefault="00312EE0" w:rsidP="00312EE0">
      <w:pPr>
        <w:autoSpaceDE w:val="0"/>
        <w:autoSpaceDN w:val="0"/>
        <w:adjustRightInd w:val="0"/>
        <w:spacing w:after="0" w:line="240" w:lineRule="auto"/>
        <w:rPr>
          <w:rFonts w:ascii="Calibri" w:hAnsi="Calibri" w:cs="Calibri-Bold"/>
          <w:caps/>
          <w:color w:val="0070C0"/>
          <w:szCs w:val="20"/>
        </w:rPr>
      </w:pPr>
      <w:r w:rsidRPr="002034D8">
        <w:rPr>
          <w:rFonts w:ascii="Calibri" w:hAnsi="Calibri" w:cs="Calibri-Bold"/>
          <w:b/>
          <w:bCs/>
          <w:caps/>
          <w:color w:val="0070C0"/>
          <w:szCs w:val="28"/>
        </w:rPr>
        <w:t>Annexure</w:t>
      </w:r>
      <w:r w:rsidRPr="002034D8">
        <w:rPr>
          <w:rFonts w:ascii="Calibri" w:hAnsi="Calibri" w:cs="Cambria Math"/>
          <w:b/>
          <w:bCs/>
          <w:caps/>
          <w:color w:val="0070C0"/>
          <w:szCs w:val="28"/>
        </w:rPr>
        <w:t>‐</w:t>
      </w:r>
      <w:r w:rsidR="00C56FA8">
        <w:rPr>
          <w:rFonts w:ascii="Calibri" w:hAnsi="Calibri" w:cs="Cambria Math"/>
          <w:b/>
          <w:bCs/>
          <w:caps/>
          <w:color w:val="0070C0"/>
          <w:szCs w:val="28"/>
        </w:rPr>
        <w:t>A</w:t>
      </w:r>
      <w:r w:rsidRPr="002034D8">
        <w:rPr>
          <w:rFonts w:ascii="Calibri" w:hAnsi="Calibri" w:cs="Calibri-Bold"/>
          <w:b/>
          <w:bCs/>
          <w:caps/>
          <w:color w:val="0070C0"/>
          <w:szCs w:val="28"/>
        </w:rPr>
        <w:t>: Eligibility</w:t>
      </w:r>
      <w:r w:rsidR="00DF0F65" w:rsidRPr="002034D8">
        <w:rPr>
          <w:rFonts w:ascii="Calibri" w:hAnsi="Calibri" w:cs="Calibri-Bold"/>
          <w:b/>
          <w:bCs/>
          <w:caps/>
          <w:color w:val="0070C0"/>
          <w:szCs w:val="28"/>
        </w:rPr>
        <w:t xml:space="preserve"> </w:t>
      </w:r>
      <w:r w:rsidRPr="002034D8">
        <w:rPr>
          <w:rFonts w:ascii="Calibri" w:hAnsi="Calibri" w:cs="Calibri-Bold"/>
          <w:b/>
          <w:bCs/>
          <w:caps/>
          <w:color w:val="0070C0"/>
          <w:szCs w:val="28"/>
        </w:rPr>
        <w:t>Criteria</w:t>
      </w:r>
    </w:p>
    <w:p w14:paraId="60E373B3" w14:textId="77777777" w:rsidR="00025D72" w:rsidRDefault="00025D72" w:rsidP="002034D8">
      <w:pPr>
        <w:spacing w:after="0" w:line="240" w:lineRule="auto"/>
      </w:pPr>
    </w:p>
    <w:tbl>
      <w:tblPr>
        <w:tblStyle w:val="TableGrid"/>
        <w:tblW w:w="8881" w:type="dxa"/>
        <w:tblCellMar>
          <w:left w:w="29" w:type="dxa"/>
          <w:right w:w="29" w:type="dxa"/>
        </w:tblCellMar>
        <w:tblLook w:val="04A0" w:firstRow="1" w:lastRow="0" w:firstColumn="1" w:lastColumn="0" w:noHBand="0" w:noVBand="1"/>
      </w:tblPr>
      <w:tblGrid>
        <w:gridCol w:w="634"/>
        <w:gridCol w:w="2461"/>
        <w:gridCol w:w="5708"/>
        <w:gridCol w:w="78"/>
      </w:tblGrid>
      <w:tr w:rsidR="009B4845" w:rsidRPr="002034D8" w14:paraId="36077BBA" w14:textId="77777777" w:rsidTr="00FD0A06">
        <w:trPr>
          <w:trHeight w:val="349"/>
        </w:trPr>
        <w:tc>
          <w:tcPr>
            <w:tcW w:w="634" w:type="dxa"/>
            <w:tcBorders>
              <w:bottom w:val="nil"/>
            </w:tcBorders>
            <w:shd w:val="clear" w:color="auto" w:fill="0070C0"/>
          </w:tcPr>
          <w:p w14:paraId="10DA95BD" w14:textId="77777777" w:rsidR="009B4845" w:rsidRPr="002034D8" w:rsidRDefault="009B4845" w:rsidP="002F3EDA">
            <w:pPr>
              <w:spacing w:before="120" w:after="120"/>
              <w:jc w:val="center"/>
              <w:rPr>
                <w:b/>
                <w:color w:val="FFFFFF" w:themeColor="background1"/>
                <w:sz w:val="20"/>
              </w:rPr>
            </w:pPr>
            <w:proofErr w:type="spellStart"/>
            <w:r w:rsidRPr="002034D8">
              <w:rPr>
                <w:b/>
                <w:color w:val="FFFFFF" w:themeColor="background1"/>
                <w:sz w:val="20"/>
              </w:rPr>
              <w:t>S.No</w:t>
            </w:r>
            <w:proofErr w:type="spellEnd"/>
            <w:r w:rsidRPr="002034D8">
              <w:rPr>
                <w:b/>
                <w:color w:val="FFFFFF" w:themeColor="background1"/>
                <w:sz w:val="20"/>
              </w:rPr>
              <w:t xml:space="preserve">. </w:t>
            </w:r>
          </w:p>
        </w:tc>
        <w:tc>
          <w:tcPr>
            <w:tcW w:w="2461" w:type="dxa"/>
            <w:tcBorders>
              <w:bottom w:val="nil"/>
            </w:tcBorders>
            <w:shd w:val="clear" w:color="auto" w:fill="0070C0"/>
          </w:tcPr>
          <w:p w14:paraId="2CAF22DE" w14:textId="77777777" w:rsidR="009B4845" w:rsidRPr="002034D8" w:rsidRDefault="009B4845" w:rsidP="002F3EDA">
            <w:pPr>
              <w:spacing w:before="120" w:after="120"/>
              <w:rPr>
                <w:b/>
                <w:color w:val="FFFFFF" w:themeColor="background1"/>
                <w:sz w:val="20"/>
              </w:rPr>
            </w:pPr>
            <w:r w:rsidRPr="002034D8">
              <w:rPr>
                <w:b/>
                <w:color w:val="FFFFFF" w:themeColor="background1"/>
                <w:sz w:val="20"/>
              </w:rPr>
              <w:t>Criteria</w:t>
            </w:r>
          </w:p>
        </w:tc>
        <w:tc>
          <w:tcPr>
            <w:tcW w:w="5708" w:type="dxa"/>
            <w:tcBorders>
              <w:right w:val="nil"/>
            </w:tcBorders>
            <w:shd w:val="clear" w:color="auto" w:fill="0070C0"/>
          </w:tcPr>
          <w:p w14:paraId="55D962C2" w14:textId="77777777" w:rsidR="009B4845" w:rsidRPr="002034D8" w:rsidRDefault="009B4845" w:rsidP="009B4845">
            <w:pPr>
              <w:spacing w:before="120" w:after="120"/>
              <w:jc w:val="center"/>
              <w:rPr>
                <w:b/>
                <w:color w:val="FFFFFF" w:themeColor="background1"/>
                <w:sz w:val="20"/>
              </w:rPr>
            </w:pPr>
            <w:r>
              <w:rPr>
                <w:b/>
                <w:color w:val="FFFFFF" w:themeColor="background1"/>
                <w:sz w:val="20"/>
              </w:rPr>
              <w:t>Requirements</w:t>
            </w:r>
          </w:p>
        </w:tc>
        <w:tc>
          <w:tcPr>
            <w:tcW w:w="78" w:type="dxa"/>
            <w:tcBorders>
              <w:left w:val="nil"/>
            </w:tcBorders>
            <w:shd w:val="clear" w:color="auto" w:fill="0070C0"/>
          </w:tcPr>
          <w:p w14:paraId="0FAE8A97" w14:textId="77777777" w:rsidR="009B4845" w:rsidRPr="002034D8" w:rsidRDefault="009B4845" w:rsidP="002F3EDA">
            <w:pPr>
              <w:spacing w:before="120" w:after="120"/>
              <w:rPr>
                <w:b/>
                <w:color w:val="FFFFFF" w:themeColor="background1"/>
                <w:sz w:val="20"/>
              </w:rPr>
            </w:pPr>
          </w:p>
        </w:tc>
      </w:tr>
      <w:tr w:rsidR="009B4845" w:rsidRPr="002034D8" w14:paraId="7D418952" w14:textId="77777777" w:rsidTr="00FD0A06">
        <w:trPr>
          <w:gridAfter w:val="1"/>
          <w:wAfter w:w="78" w:type="dxa"/>
          <w:trHeight w:val="723"/>
        </w:trPr>
        <w:tc>
          <w:tcPr>
            <w:tcW w:w="634" w:type="dxa"/>
          </w:tcPr>
          <w:p w14:paraId="3CB3BEF6" w14:textId="77777777" w:rsidR="009B4845" w:rsidRPr="002034D8" w:rsidRDefault="009B4845" w:rsidP="002F3EDA">
            <w:pPr>
              <w:spacing w:before="120" w:after="120"/>
              <w:jc w:val="center"/>
              <w:rPr>
                <w:sz w:val="20"/>
              </w:rPr>
            </w:pPr>
            <w:r w:rsidRPr="002034D8">
              <w:rPr>
                <w:sz w:val="20"/>
              </w:rPr>
              <w:t>1</w:t>
            </w:r>
          </w:p>
        </w:tc>
        <w:tc>
          <w:tcPr>
            <w:tcW w:w="2461" w:type="dxa"/>
          </w:tcPr>
          <w:p w14:paraId="56B1B1AB" w14:textId="77777777" w:rsidR="009B4845" w:rsidRPr="002034D8" w:rsidRDefault="009B4845" w:rsidP="002F3EDA">
            <w:pPr>
              <w:spacing w:before="120" w:after="120"/>
              <w:rPr>
                <w:sz w:val="20"/>
              </w:rPr>
            </w:pPr>
            <w:r w:rsidRPr="002034D8">
              <w:rPr>
                <w:sz w:val="20"/>
              </w:rPr>
              <w:t>Who may apply</w:t>
            </w:r>
          </w:p>
        </w:tc>
        <w:tc>
          <w:tcPr>
            <w:tcW w:w="5708" w:type="dxa"/>
          </w:tcPr>
          <w:p w14:paraId="79F9BFD7" w14:textId="75B233BC" w:rsidR="009B4845" w:rsidRPr="002034D8" w:rsidRDefault="009B4845" w:rsidP="002F3EDA">
            <w:pPr>
              <w:spacing w:before="120" w:after="120"/>
              <w:rPr>
                <w:sz w:val="20"/>
              </w:rPr>
            </w:pPr>
            <w:r w:rsidRPr="002034D8">
              <w:rPr>
                <w:sz w:val="20"/>
              </w:rPr>
              <w:t>Individual/Sole Proprietorship Firm, Partnership Firm/Limited Liability Partnership,</w:t>
            </w:r>
            <w:r w:rsidR="00395769">
              <w:rPr>
                <w:sz w:val="20"/>
              </w:rPr>
              <w:t xml:space="preserve"> Ltd Companies, PSUs, Govt Agencies.</w:t>
            </w:r>
            <w:r w:rsidR="00B40559">
              <w:rPr>
                <w:sz w:val="20"/>
              </w:rPr>
              <w:t xml:space="preserve"> MSMEs and ‘Start- Ups”.</w:t>
            </w:r>
            <w:r w:rsidR="00395769">
              <w:rPr>
                <w:sz w:val="20"/>
              </w:rPr>
              <w:t xml:space="preserve"> </w:t>
            </w:r>
          </w:p>
        </w:tc>
      </w:tr>
      <w:tr w:rsidR="009B4845" w:rsidRPr="002034D8" w14:paraId="7C89B4BA" w14:textId="77777777" w:rsidTr="00FD0A06">
        <w:trPr>
          <w:gridAfter w:val="1"/>
          <w:wAfter w:w="78" w:type="dxa"/>
          <w:trHeight w:val="1447"/>
        </w:trPr>
        <w:tc>
          <w:tcPr>
            <w:tcW w:w="634" w:type="dxa"/>
          </w:tcPr>
          <w:p w14:paraId="563E167C" w14:textId="77777777" w:rsidR="009B4845" w:rsidRPr="002034D8" w:rsidRDefault="009B4845" w:rsidP="002F3EDA">
            <w:pPr>
              <w:spacing w:before="120" w:after="120"/>
              <w:jc w:val="center"/>
              <w:rPr>
                <w:sz w:val="20"/>
              </w:rPr>
            </w:pPr>
            <w:r w:rsidRPr="002034D8">
              <w:rPr>
                <w:sz w:val="20"/>
              </w:rPr>
              <w:t>2</w:t>
            </w:r>
          </w:p>
        </w:tc>
        <w:tc>
          <w:tcPr>
            <w:tcW w:w="2461" w:type="dxa"/>
          </w:tcPr>
          <w:p w14:paraId="26F16B17" w14:textId="77777777" w:rsidR="009B4845" w:rsidRPr="002034D8" w:rsidRDefault="009B4845" w:rsidP="002F3EDA">
            <w:pPr>
              <w:spacing w:before="120" w:after="120"/>
              <w:rPr>
                <w:sz w:val="20"/>
              </w:rPr>
            </w:pPr>
            <w:r w:rsidRPr="002034D8">
              <w:rPr>
                <w:sz w:val="20"/>
              </w:rPr>
              <w:t>Qualification</w:t>
            </w:r>
          </w:p>
        </w:tc>
        <w:tc>
          <w:tcPr>
            <w:tcW w:w="5708" w:type="dxa"/>
          </w:tcPr>
          <w:p w14:paraId="16A6153E" w14:textId="09DD48E6" w:rsidR="009B4845" w:rsidRPr="0019536A" w:rsidRDefault="00BC1956" w:rsidP="0099711C">
            <w:pPr>
              <w:spacing w:before="120" w:after="120"/>
              <w:jc w:val="both"/>
              <w:rPr>
                <w:sz w:val="20"/>
              </w:rPr>
            </w:pPr>
            <w:r>
              <w:rPr>
                <w:sz w:val="20"/>
              </w:rPr>
              <w:t xml:space="preserve">Companies </w:t>
            </w:r>
            <w:r w:rsidR="009B4845">
              <w:rPr>
                <w:sz w:val="20"/>
              </w:rPr>
              <w:t>should be registered u</w:t>
            </w:r>
            <w:r w:rsidR="008B5E54">
              <w:rPr>
                <w:sz w:val="20"/>
              </w:rPr>
              <w:t>nder the required Company’s Act</w:t>
            </w:r>
            <w:r w:rsidR="00AA6C32">
              <w:rPr>
                <w:sz w:val="20"/>
              </w:rPr>
              <w:t>, 1956</w:t>
            </w:r>
            <w:r w:rsidR="008B5E54">
              <w:rPr>
                <w:sz w:val="20"/>
              </w:rPr>
              <w:t>.</w:t>
            </w:r>
            <w:r w:rsidR="009B4845" w:rsidRPr="0019536A">
              <w:rPr>
                <w:sz w:val="20"/>
              </w:rPr>
              <w:t xml:space="preserve"> In case of partnership firm, any one of the active partners should possess such registration</w:t>
            </w:r>
            <w:r w:rsidR="00AA6C32">
              <w:rPr>
                <w:sz w:val="20"/>
              </w:rPr>
              <w:t>.</w:t>
            </w:r>
            <w:r w:rsidR="008B5E54">
              <w:rPr>
                <w:sz w:val="20"/>
              </w:rPr>
              <w:t xml:space="preserve"> MSME registered Companies and ‘Start-Ups’ working on new technology device / such Manufacturing</w:t>
            </w:r>
            <w:r w:rsidR="00AA6C32">
              <w:rPr>
                <w:sz w:val="20"/>
              </w:rPr>
              <w:t>/ Service</w:t>
            </w:r>
            <w:r w:rsidR="008B5E54">
              <w:rPr>
                <w:sz w:val="20"/>
              </w:rPr>
              <w:t xml:space="preserve"> Companies are also encouraged to apply </w:t>
            </w:r>
          </w:p>
        </w:tc>
      </w:tr>
      <w:tr w:rsidR="009B4845" w:rsidRPr="002034D8" w14:paraId="0DDC16B6" w14:textId="77777777" w:rsidTr="00FD0A06">
        <w:trPr>
          <w:gridAfter w:val="1"/>
          <w:wAfter w:w="78" w:type="dxa"/>
          <w:trHeight w:val="723"/>
        </w:trPr>
        <w:tc>
          <w:tcPr>
            <w:tcW w:w="634" w:type="dxa"/>
          </w:tcPr>
          <w:p w14:paraId="49E72F2B" w14:textId="77777777" w:rsidR="009B4845" w:rsidRPr="002034D8" w:rsidRDefault="009B4845" w:rsidP="002F3EDA">
            <w:pPr>
              <w:spacing w:before="120" w:after="120"/>
              <w:jc w:val="center"/>
              <w:rPr>
                <w:sz w:val="20"/>
              </w:rPr>
            </w:pPr>
            <w:r w:rsidRPr="002034D8">
              <w:rPr>
                <w:sz w:val="20"/>
              </w:rPr>
              <w:t>3</w:t>
            </w:r>
          </w:p>
        </w:tc>
        <w:tc>
          <w:tcPr>
            <w:tcW w:w="2461" w:type="dxa"/>
          </w:tcPr>
          <w:p w14:paraId="4509582B" w14:textId="77777777" w:rsidR="009B4845" w:rsidRPr="002034D8" w:rsidRDefault="009B4845" w:rsidP="002F3EDA">
            <w:pPr>
              <w:spacing w:before="120" w:after="120"/>
              <w:rPr>
                <w:sz w:val="20"/>
              </w:rPr>
            </w:pPr>
            <w:r w:rsidRPr="002034D8">
              <w:rPr>
                <w:sz w:val="20"/>
              </w:rPr>
              <w:t>No. of Years of</w:t>
            </w:r>
            <w:r>
              <w:rPr>
                <w:sz w:val="20"/>
              </w:rPr>
              <w:t xml:space="preserve"> </w:t>
            </w:r>
            <w:r w:rsidRPr="002034D8">
              <w:rPr>
                <w:sz w:val="20"/>
              </w:rPr>
              <w:t>Experience</w:t>
            </w:r>
          </w:p>
        </w:tc>
        <w:tc>
          <w:tcPr>
            <w:tcW w:w="5708" w:type="dxa"/>
          </w:tcPr>
          <w:p w14:paraId="12883168" w14:textId="27B84C82" w:rsidR="009B4845" w:rsidRPr="002564E1" w:rsidRDefault="009B4845" w:rsidP="00FF5A47">
            <w:pPr>
              <w:spacing w:before="120" w:after="120"/>
              <w:jc w:val="both"/>
              <w:rPr>
                <w:sz w:val="20"/>
              </w:rPr>
            </w:pPr>
            <w:r w:rsidRPr="002564E1">
              <w:rPr>
                <w:sz w:val="20"/>
              </w:rPr>
              <w:t xml:space="preserve">The </w:t>
            </w:r>
            <w:r w:rsidR="00BC1956">
              <w:rPr>
                <w:sz w:val="20"/>
              </w:rPr>
              <w:t xml:space="preserve">Company will be required to </w:t>
            </w:r>
            <w:r>
              <w:rPr>
                <w:sz w:val="20"/>
              </w:rPr>
              <w:t xml:space="preserve">have </w:t>
            </w:r>
            <w:r w:rsidR="00BC1956">
              <w:rPr>
                <w:sz w:val="20"/>
              </w:rPr>
              <w:t>Five years’ experience in the relevant trade</w:t>
            </w:r>
            <w:r w:rsidR="00AA6C32">
              <w:rPr>
                <w:sz w:val="20"/>
              </w:rPr>
              <w:t>.</w:t>
            </w:r>
            <w:r w:rsidR="00CD602C">
              <w:rPr>
                <w:sz w:val="20"/>
              </w:rPr>
              <w:t xml:space="preserve"> </w:t>
            </w:r>
            <w:r w:rsidR="00CD602C" w:rsidRPr="008B5E54">
              <w:rPr>
                <w:sz w:val="20"/>
              </w:rPr>
              <w:t>Five years’ experience will not be applied to</w:t>
            </w:r>
            <w:r w:rsidR="00CD602C">
              <w:rPr>
                <w:sz w:val="20"/>
              </w:rPr>
              <w:t xml:space="preserve"> MSME registered Companies and ‘Start-Ups’</w:t>
            </w:r>
            <w:r w:rsidR="00AA6C32">
              <w:rPr>
                <w:sz w:val="20"/>
              </w:rPr>
              <w:t>, but they</w:t>
            </w:r>
            <w:r w:rsidR="0061443F">
              <w:rPr>
                <w:sz w:val="20"/>
              </w:rPr>
              <w:t xml:space="preserve"> are</w:t>
            </w:r>
            <w:r w:rsidR="00AA6C32">
              <w:rPr>
                <w:sz w:val="20"/>
              </w:rPr>
              <w:t xml:space="preserve"> required to give details of their Concept/</w:t>
            </w:r>
            <w:r w:rsidR="001515ED">
              <w:rPr>
                <w:sz w:val="20"/>
              </w:rPr>
              <w:t>Innovations/</w:t>
            </w:r>
            <w:r w:rsidR="00AA6C32">
              <w:rPr>
                <w:sz w:val="20"/>
              </w:rPr>
              <w:t>Mission/Objective/</w:t>
            </w:r>
            <w:proofErr w:type="gramStart"/>
            <w:r w:rsidR="00AA6C32">
              <w:rPr>
                <w:sz w:val="20"/>
              </w:rPr>
              <w:t>Vision(</w:t>
            </w:r>
            <w:proofErr w:type="gramEnd"/>
            <w:r w:rsidR="00AA6C32">
              <w:rPr>
                <w:sz w:val="20"/>
              </w:rPr>
              <w:t>not less than 1000 words</w:t>
            </w:r>
            <w:r w:rsidR="001515ED">
              <w:rPr>
                <w:sz w:val="20"/>
              </w:rPr>
              <w:t>).</w:t>
            </w:r>
          </w:p>
        </w:tc>
      </w:tr>
      <w:tr w:rsidR="009B4845" w:rsidRPr="002034D8" w14:paraId="3EFC14CC" w14:textId="77777777" w:rsidTr="006E2E9A">
        <w:trPr>
          <w:gridAfter w:val="1"/>
          <w:wAfter w:w="78" w:type="dxa"/>
          <w:trHeight w:val="1191"/>
        </w:trPr>
        <w:tc>
          <w:tcPr>
            <w:tcW w:w="634" w:type="dxa"/>
          </w:tcPr>
          <w:p w14:paraId="4F5FF2DF" w14:textId="77777777" w:rsidR="009B4845" w:rsidRPr="002034D8" w:rsidRDefault="009B4845" w:rsidP="002F3EDA">
            <w:pPr>
              <w:spacing w:before="120" w:after="120"/>
              <w:jc w:val="center"/>
              <w:rPr>
                <w:sz w:val="20"/>
              </w:rPr>
            </w:pPr>
            <w:r>
              <w:rPr>
                <w:sz w:val="20"/>
              </w:rPr>
              <w:t>4</w:t>
            </w:r>
          </w:p>
        </w:tc>
        <w:tc>
          <w:tcPr>
            <w:tcW w:w="2461" w:type="dxa"/>
          </w:tcPr>
          <w:p w14:paraId="2EF53C0A" w14:textId="77777777" w:rsidR="009B4845" w:rsidRPr="002034D8" w:rsidRDefault="009B4845" w:rsidP="002F3EDA">
            <w:pPr>
              <w:autoSpaceDE w:val="0"/>
              <w:autoSpaceDN w:val="0"/>
              <w:adjustRightInd w:val="0"/>
              <w:spacing w:before="120" w:after="120"/>
              <w:rPr>
                <w:sz w:val="20"/>
              </w:rPr>
            </w:pPr>
            <w:r w:rsidRPr="002034D8">
              <w:rPr>
                <w:rFonts w:cs="Calibri"/>
                <w:sz w:val="20"/>
                <w:szCs w:val="23"/>
              </w:rPr>
              <w:t>No. of assignments</w:t>
            </w:r>
            <w:r>
              <w:rPr>
                <w:rFonts w:cs="Calibri"/>
                <w:sz w:val="20"/>
                <w:szCs w:val="23"/>
              </w:rPr>
              <w:t xml:space="preserve"> </w:t>
            </w:r>
            <w:r w:rsidRPr="002034D8">
              <w:rPr>
                <w:rFonts w:cs="Calibri"/>
                <w:sz w:val="20"/>
                <w:szCs w:val="23"/>
              </w:rPr>
              <w:t xml:space="preserve">with </w:t>
            </w:r>
            <w:r>
              <w:rPr>
                <w:rFonts w:cs="Calibri"/>
                <w:sz w:val="20"/>
                <w:szCs w:val="23"/>
              </w:rPr>
              <w:t>Government/Private sector</w:t>
            </w:r>
          </w:p>
        </w:tc>
        <w:tc>
          <w:tcPr>
            <w:tcW w:w="5708" w:type="dxa"/>
          </w:tcPr>
          <w:p w14:paraId="110D1C1C" w14:textId="0C3115C6" w:rsidR="009B4845" w:rsidRPr="002564E1" w:rsidRDefault="009B4845" w:rsidP="00197064">
            <w:pPr>
              <w:spacing w:before="120" w:after="120"/>
              <w:jc w:val="both"/>
              <w:rPr>
                <w:sz w:val="20"/>
              </w:rPr>
            </w:pPr>
            <w:r w:rsidRPr="002564E1">
              <w:rPr>
                <w:sz w:val="20"/>
              </w:rPr>
              <w:t xml:space="preserve">The </w:t>
            </w:r>
            <w:r w:rsidR="00BC1956">
              <w:rPr>
                <w:sz w:val="20"/>
              </w:rPr>
              <w:t>Company</w:t>
            </w:r>
            <w:r w:rsidRPr="002564E1">
              <w:rPr>
                <w:sz w:val="20"/>
              </w:rPr>
              <w:t xml:space="preserve"> </w:t>
            </w:r>
            <w:r>
              <w:rPr>
                <w:sz w:val="20"/>
              </w:rPr>
              <w:t>should have completed at</w:t>
            </w:r>
            <w:r w:rsidR="00BC1956">
              <w:rPr>
                <w:sz w:val="20"/>
              </w:rPr>
              <w:t xml:space="preserve"> </w:t>
            </w:r>
            <w:r>
              <w:rPr>
                <w:sz w:val="20"/>
              </w:rPr>
              <w:t xml:space="preserve">least </w:t>
            </w:r>
            <w:r w:rsidR="00BC1956">
              <w:rPr>
                <w:sz w:val="20"/>
              </w:rPr>
              <w:t xml:space="preserve">five projects in the relevant </w:t>
            </w:r>
            <w:r w:rsidRPr="002564E1">
              <w:rPr>
                <w:sz w:val="20"/>
              </w:rPr>
              <w:t xml:space="preserve">sector </w:t>
            </w:r>
            <w:r w:rsidR="00BC1956">
              <w:rPr>
                <w:sz w:val="20"/>
              </w:rPr>
              <w:t>successfully</w:t>
            </w:r>
            <w:r w:rsidR="00AA6C32">
              <w:rPr>
                <w:sz w:val="20"/>
              </w:rPr>
              <w:t xml:space="preserve"> either independently or in a consortium</w:t>
            </w:r>
            <w:r w:rsidR="00C7312D">
              <w:rPr>
                <w:sz w:val="20"/>
              </w:rPr>
              <w:t>. For MSMEs and new ‘Start-Ups’, the requirement would be a certificate from any recognized Evaluator/ Institution or Agency</w:t>
            </w:r>
            <w:r w:rsidR="00BC1956">
              <w:rPr>
                <w:sz w:val="20"/>
              </w:rPr>
              <w:t>.</w:t>
            </w:r>
          </w:p>
        </w:tc>
      </w:tr>
      <w:tr w:rsidR="009B4845" w:rsidRPr="002034D8" w14:paraId="255BD6B9" w14:textId="77777777" w:rsidTr="00FD0A06">
        <w:trPr>
          <w:gridAfter w:val="1"/>
          <w:wAfter w:w="78" w:type="dxa"/>
          <w:trHeight w:val="499"/>
        </w:trPr>
        <w:tc>
          <w:tcPr>
            <w:tcW w:w="634" w:type="dxa"/>
          </w:tcPr>
          <w:p w14:paraId="67B6998B" w14:textId="77777777" w:rsidR="009B4845" w:rsidRPr="002034D8" w:rsidRDefault="009B4845" w:rsidP="002F3EDA">
            <w:pPr>
              <w:spacing w:before="120" w:after="120"/>
              <w:jc w:val="center"/>
              <w:rPr>
                <w:sz w:val="20"/>
              </w:rPr>
            </w:pPr>
            <w:r>
              <w:rPr>
                <w:sz w:val="20"/>
              </w:rPr>
              <w:t>5</w:t>
            </w:r>
          </w:p>
        </w:tc>
        <w:tc>
          <w:tcPr>
            <w:tcW w:w="2461" w:type="dxa"/>
          </w:tcPr>
          <w:p w14:paraId="632D559E" w14:textId="6D36F6DB" w:rsidR="009B4845" w:rsidRPr="002034D8" w:rsidRDefault="009B4845" w:rsidP="002F3EDA">
            <w:pPr>
              <w:autoSpaceDE w:val="0"/>
              <w:autoSpaceDN w:val="0"/>
              <w:adjustRightInd w:val="0"/>
              <w:spacing w:before="120" w:after="120"/>
              <w:rPr>
                <w:rFonts w:cs="Calibri"/>
                <w:sz w:val="20"/>
                <w:szCs w:val="23"/>
              </w:rPr>
            </w:pPr>
            <w:r w:rsidRPr="002034D8">
              <w:rPr>
                <w:rFonts w:cs="Calibri"/>
                <w:sz w:val="20"/>
                <w:szCs w:val="23"/>
              </w:rPr>
              <w:t>PAN</w:t>
            </w:r>
            <w:r w:rsidR="00BC1956">
              <w:rPr>
                <w:rFonts w:cs="Calibri"/>
                <w:sz w:val="20"/>
                <w:szCs w:val="23"/>
              </w:rPr>
              <w:t>/TAN/GST</w:t>
            </w:r>
          </w:p>
        </w:tc>
        <w:tc>
          <w:tcPr>
            <w:tcW w:w="5708" w:type="dxa"/>
          </w:tcPr>
          <w:p w14:paraId="5D3A6C5B" w14:textId="71BE5884" w:rsidR="009B4845" w:rsidRPr="002034D8" w:rsidRDefault="009B4845" w:rsidP="002F3EDA">
            <w:pPr>
              <w:spacing w:before="120" w:after="120"/>
              <w:jc w:val="both"/>
              <w:rPr>
                <w:sz w:val="20"/>
              </w:rPr>
            </w:pPr>
            <w:r w:rsidRPr="002034D8">
              <w:rPr>
                <w:sz w:val="20"/>
              </w:rPr>
              <w:t xml:space="preserve">The Applicant </w:t>
            </w:r>
            <w:r w:rsidR="00BC1956">
              <w:rPr>
                <w:sz w:val="20"/>
              </w:rPr>
              <w:t>should confirm</w:t>
            </w:r>
            <w:r w:rsidRPr="002034D8">
              <w:rPr>
                <w:sz w:val="20"/>
              </w:rPr>
              <w:t xml:space="preserve"> </w:t>
            </w:r>
            <w:r w:rsidR="003B2799">
              <w:rPr>
                <w:sz w:val="20"/>
              </w:rPr>
              <w:t>having</w:t>
            </w:r>
            <w:r w:rsidRPr="002034D8">
              <w:rPr>
                <w:sz w:val="20"/>
              </w:rPr>
              <w:t xml:space="preserve"> PAN</w:t>
            </w:r>
            <w:r w:rsidR="003B2799">
              <w:rPr>
                <w:sz w:val="20"/>
              </w:rPr>
              <w:t>, TAN and GST.</w:t>
            </w:r>
          </w:p>
        </w:tc>
      </w:tr>
      <w:tr w:rsidR="00C7312D" w:rsidRPr="002034D8" w14:paraId="6EF4E0C0" w14:textId="77777777" w:rsidTr="00FD0A06">
        <w:trPr>
          <w:gridAfter w:val="1"/>
          <w:wAfter w:w="78" w:type="dxa"/>
          <w:trHeight w:val="499"/>
        </w:trPr>
        <w:tc>
          <w:tcPr>
            <w:tcW w:w="634" w:type="dxa"/>
          </w:tcPr>
          <w:p w14:paraId="59F301A0" w14:textId="7D9F54E2" w:rsidR="00C7312D" w:rsidRDefault="00C7312D" w:rsidP="002F3EDA">
            <w:pPr>
              <w:spacing w:before="120" w:after="120"/>
              <w:jc w:val="center"/>
              <w:rPr>
                <w:sz w:val="20"/>
              </w:rPr>
            </w:pPr>
            <w:r>
              <w:rPr>
                <w:sz w:val="20"/>
              </w:rPr>
              <w:t>6</w:t>
            </w:r>
          </w:p>
        </w:tc>
        <w:tc>
          <w:tcPr>
            <w:tcW w:w="2461" w:type="dxa"/>
          </w:tcPr>
          <w:p w14:paraId="5A923CA7" w14:textId="4932E9B5" w:rsidR="00C7312D" w:rsidRPr="002034D8" w:rsidRDefault="00C7312D" w:rsidP="002F3EDA">
            <w:pPr>
              <w:autoSpaceDE w:val="0"/>
              <w:autoSpaceDN w:val="0"/>
              <w:adjustRightInd w:val="0"/>
              <w:spacing w:before="120" w:after="120"/>
              <w:rPr>
                <w:rFonts w:cs="Calibri"/>
                <w:sz w:val="20"/>
                <w:szCs w:val="23"/>
              </w:rPr>
            </w:pPr>
            <w:r>
              <w:rPr>
                <w:rFonts w:cs="Calibri"/>
                <w:sz w:val="20"/>
                <w:szCs w:val="23"/>
              </w:rPr>
              <w:t>Financial Detail</w:t>
            </w:r>
          </w:p>
        </w:tc>
        <w:tc>
          <w:tcPr>
            <w:tcW w:w="5708" w:type="dxa"/>
          </w:tcPr>
          <w:p w14:paraId="372DB13A" w14:textId="73639BC2" w:rsidR="00C7312D" w:rsidRPr="002034D8" w:rsidRDefault="00C7312D" w:rsidP="002F3EDA">
            <w:pPr>
              <w:spacing w:before="120" w:after="120"/>
              <w:jc w:val="both"/>
              <w:rPr>
                <w:sz w:val="20"/>
              </w:rPr>
            </w:pPr>
            <w:r>
              <w:rPr>
                <w:sz w:val="20"/>
              </w:rPr>
              <w:t>Turn Over of 2016-17 should be more than INR 50 Lakhs. ‘Start-Ups” and MSME sector Companies should give details of their Financial bodies and Financing Institutions with the details authenticated by the concerned agency.</w:t>
            </w:r>
          </w:p>
        </w:tc>
      </w:tr>
    </w:tbl>
    <w:p w14:paraId="4F492DC1" w14:textId="77777777" w:rsidR="00312EE0" w:rsidRDefault="00312EE0" w:rsidP="002034D8"/>
    <w:p w14:paraId="456D27F2" w14:textId="77777777" w:rsidR="002F3EDA" w:rsidRDefault="002F3EDA" w:rsidP="002034D8"/>
    <w:p w14:paraId="07A238CC" w14:textId="77777777" w:rsidR="00C56FA8" w:rsidRDefault="00C56FA8">
      <w:r>
        <w:br w:type="page"/>
      </w:r>
    </w:p>
    <w:p w14:paraId="7569A154" w14:textId="77777777" w:rsidR="00C56FA8" w:rsidRPr="007A492F" w:rsidRDefault="00C56FA8" w:rsidP="002F3EDA">
      <w:pPr>
        <w:autoSpaceDE w:val="0"/>
        <w:autoSpaceDN w:val="0"/>
        <w:adjustRightInd w:val="0"/>
        <w:spacing w:after="0" w:line="240" w:lineRule="auto"/>
        <w:jc w:val="center"/>
        <w:rPr>
          <w:rFonts w:ascii="Calibri-Bold" w:hAnsi="Calibri-Bold" w:cs="Calibri-Bold"/>
          <w:color w:val="0070C0"/>
          <w:sz w:val="20"/>
          <w:szCs w:val="20"/>
        </w:rPr>
      </w:pPr>
      <w:r w:rsidRPr="007A492F">
        <w:rPr>
          <w:rFonts w:ascii="Calibri-Bold" w:hAnsi="Calibri-Bold" w:cs="Calibri-Bold"/>
          <w:b/>
          <w:bCs/>
          <w:color w:val="0070C0"/>
        </w:rPr>
        <w:lastRenderedPageBreak/>
        <w:t>ANNEXURE</w:t>
      </w:r>
      <w:r w:rsidRPr="007A492F">
        <w:rPr>
          <w:rFonts w:ascii="Cambria Math" w:hAnsi="Cambria Math" w:cs="Cambria Math"/>
          <w:b/>
          <w:bCs/>
          <w:color w:val="0070C0"/>
        </w:rPr>
        <w:t>‐</w:t>
      </w:r>
      <w:r>
        <w:rPr>
          <w:rFonts w:ascii="Calibri-Bold" w:hAnsi="Calibri-Bold" w:cs="Calibri-Bold"/>
          <w:b/>
          <w:bCs/>
          <w:color w:val="0070C0"/>
        </w:rPr>
        <w:t>B</w:t>
      </w:r>
      <w:r w:rsidRPr="007A492F">
        <w:rPr>
          <w:rFonts w:ascii="Calibri-Bold" w:hAnsi="Calibri-Bold" w:cs="Calibri-Bold"/>
          <w:b/>
          <w:bCs/>
          <w:color w:val="0070C0"/>
        </w:rPr>
        <w:t xml:space="preserve">: APPLICATION FORMAT FOR EMPANELMENT </w:t>
      </w:r>
    </w:p>
    <w:p w14:paraId="705F0EB2" w14:textId="77777777" w:rsidR="00C56FA8" w:rsidRDefault="00C56FA8" w:rsidP="00641D88">
      <w:pPr>
        <w:spacing w:after="0"/>
      </w:pPr>
    </w:p>
    <w:p w14:paraId="09C3B42F" w14:textId="77777777" w:rsidR="00C56FA8" w:rsidRPr="002034D8" w:rsidRDefault="00C56FA8" w:rsidP="00C56FA8">
      <w:pPr>
        <w:autoSpaceDE w:val="0"/>
        <w:autoSpaceDN w:val="0"/>
        <w:adjustRightInd w:val="0"/>
        <w:spacing w:after="0" w:line="360" w:lineRule="auto"/>
        <w:rPr>
          <w:rFonts w:ascii="Calibri" w:hAnsi="Calibri" w:cs="Calibri-Bold"/>
          <w:sz w:val="20"/>
          <w:szCs w:val="20"/>
        </w:rPr>
      </w:pPr>
      <w:r w:rsidRPr="002034D8">
        <w:rPr>
          <w:rFonts w:ascii="Calibri" w:hAnsi="Calibri" w:cs="Calibri-Bold"/>
          <w:b/>
          <w:bCs/>
        </w:rPr>
        <w:t>I. General Information</w:t>
      </w:r>
    </w:p>
    <w:tbl>
      <w:tblPr>
        <w:tblStyle w:val="TableGrid"/>
        <w:tblW w:w="0" w:type="auto"/>
        <w:tblCellMar>
          <w:left w:w="29" w:type="dxa"/>
          <w:right w:w="29" w:type="dxa"/>
        </w:tblCellMar>
        <w:tblLook w:val="04A0" w:firstRow="1" w:lastRow="0" w:firstColumn="1" w:lastColumn="0" w:noHBand="0" w:noVBand="1"/>
      </w:tblPr>
      <w:tblGrid>
        <w:gridCol w:w="555"/>
        <w:gridCol w:w="1708"/>
        <w:gridCol w:w="2387"/>
        <w:gridCol w:w="2021"/>
        <w:gridCol w:w="1988"/>
      </w:tblGrid>
      <w:tr w:rsidR="00C56FA8" w14:paraId="677523D1" w14:textId="77777777" w:rsidTr="007C59A6">
        <w:trPr>
          <w:tblHeader/>
        </w:trPr>
        <w:tc>
          <w:tcPr>
            <w:tcW w:w="555" w:type="dxa"/>
            <w:shd w:val="clear" w:color="auto" w:fill="C4BC96" w:themeFill="background2" w:themeFillShade="BF"/>
          </w:tcPr>
          <w:p w14:paraId="33E429BE" w14:textId="77777777" w:rsidR="00C56FA8" w:rsidRPr="000C5236" w:rsidRDefault="00C56FA8" w:rsidP="004301D7">
            <w:pPr>
              <w:spacing w:beforeLines="30" w:before="72" w:afterLines="30" w:after="72"/>
              <w:jc w:val="center"/>
              <w:rPr>
                <w:b/>
              </w:rPr>
            </w:pPr>
            <w:proofErr w:type="spellStart"/>
            <w:r w:rsidRPr="000C5236">
              <w:rPr>
                <w:b/>
              </w:rPr>
              <w:t>S.No</w:t>
            </w:r>
            <w:proofErr w:type="spellEnd"/>
            <w:r w:rsidRPr="000C5236">
              <w:rPr>
                <w:b/>
              </w:rPr>
              <w:t>.</w:t>
            </w:r>
          </w:p>
        </w:tc>
        <w:tc>
          <w:tcPr>
            <w:tcW w:w="1708" w:type="dxa"/>
            <w:shd w:val="clear" w:color="auto" w:fill="C4BC96" w:themeFill="background2" w:themeFillShade="BF"/>
          </w:tcPr>
          <w:p w14:paraId="5322407A" w14:textId="77777777" w:rsidR="00C56FA8" w:rsidRPr="000C5236" w:rsidRDefault="00C56FA8" w:rsidP="004301D7">
            <w:pPr>
              <w:spacing w:beforeLines="30" w:before="72" w:afterLines="30" w:after="72"/>
              <w:rPr>
                <w:b/>
              </w:rPr>
            </w:pPr>
            <w:r w:rsidRPr="000C5236">
              <w:rPr>
                <w:b/>
              </w:rPr>
              <w:t>Particulars</w:t>
            </w:r>
          </w:p>
        </w:tc>
        <w:tc>
          <w:tcPr>
            <w:tcW w:w="6396" w:type="dxa"/>
            <w:gridSpan w:val="3"/>
            <w:shd w:val="clear" w:color="auto" w:fill="C4BC96" w:themeFill="background2" w:themeFillShade="BF"/>
          </w:tcPr>
          <w:p w14:paraId="64107C15" w14:textId="4DD8ED3C" w:rsidR="00C56FA8" w:rsidRPr="000C5236" w:rsidRDefault="007C59A6" w:rsidP="004301D7">
            <w:pPr>
              <w:spacing w:beforeLines="30" w:before="72" w:afterLines="30" w:after="72"/>
              <w:jc w:val="center"/>
              <w:rPr>
                <w:b/>
              </w:rPr>
            </w:pPr>
            <w:r>
              <w:rPr>
                <w:b/>
              </w:rPr>
              <w:t>Description</w:t>
            </w:r>
          </w:p>
        </w:tc>
      </w:tr>
      <w:tr w:rsidR="00C56FA8" w14:paraId="5983BF58" w14:textId="77777777" w:rsidTr="007C59A6">
        <w:tc>
          <w:tcPr>
            <w:tcW w:w="555" w:type="dxa"/>
          </w:tcPr>
          <w:p w14:paraId="13EC023D" w14:textId="77777777" w:rsidR="00C56FA8" w:rsidRDefault="00C56FA8" w:rsidP="004301D7">
            <w:pPr>
              <w:spacing w:beforeLines="30" w:before="72" w:afterLines="30" w:after="72"/>
              <w:jc w:val="center"/>
            </w:pPr>
            <w:r>
              <w:t>1</w:t>
            </w:r>
          </w:p>
        </w:tc>
        <w:tc>
          <w:tcPr>
            <w:tcW w:w="1708" w:type="dxa"/>
          </w:tcPr>
          <w:p w14:paraId="601E948E" w14:textId="77777777" w:rsidR="00C56FA8" w:rsidRDefault="00723F28" w:rsidP="004301D7">
            <w:pPr>
              <w:spacing w:beforeLines="30" w:before="72" w:afterLines="30" w:after="72"/>
            </w:pPr>
            <w:r>
              <w:t>Type of experience</w:t>
            </w:r>
          </w:p>
        </w:tc>
        <w:tc>
          <w:tcPr>
            <w:tcW w:w="6396" w:type="dxa"/>
            <w:gridSpan w:val="3"/>
          </w:tcPr>
          <w:p w14:paraId="103606D9" w14:textId="77777777" w:rsidR="00C56FA8" w:rsidRDefault="00892D86" w:rsidP="004301D7">
            <w:pPr>
              <w:spacing w:beforeLines="30" w:before="72" w:afterLines="30" w:after="72"/>
            </w:pPr>
            <w:r>
              <w:t>Please tick</w:t>
            </w:r>
            <w:r w:rsidR="00CC4DF9">
              <w:t xml:space="preserve"> the relev</w:t>
            </w:r>
            <w:r>
              <w:t>ant expertise:</w:t>
            </w:r>
          </w:p>
          <w:tbl>
            <w:tblPr>
              <w:tblStyle w:val="TableGrid"/>
              <w:tblW w:w="0" w:type="auto"/>
              <w:tblInd w:w="250" w:type="dxa"/>
              <w:tblLook w:val="04A0" w:firstRow="1" w:lastRow="0" w:firstColumn="1" w:lastColumn="0" w:noHBand="0" w:noVBand="1"/>
            </w:tblPr>
            <w:tblGrid>
              <w:gridCol w:w="850"/>
              <w:gridCol w:w="3969"/>
              <w:gridCol w:w="1134"/>
            </w:tblGrid>
            <w:tr w:rsidR="005F3278" w:rsidRPr="00060CAA" w14:paraId="33FAAE42" w14:textId="77777777" w:rsidTr="00D13224">
              <w:tc>
                <w:tcPr>
                  <w:tcW w:w="850" w:type="dxa"/>
                </w:tcPr>
                <w:p w14:paraId="03B15E98" w14:textId="77777777" w:rsidR="005F3278" w:rsidRPr="00060CAA" w:rsidRDefault="00127BDC" w:rsidP="007C16AA">
                  <w:pPr>
                    <w:pStyle w:val="NoSpacing"/>
                    <w:rPr>
                      <w:rFonts w:ascii="Arial" w:hAnsi="Arial" w:cs="Arial"/>
                      <w:b/>
                      <w:sz w:val="20"/>
                      <w:szCs w:val="20"/>
                    </w:rPr>
                  </w:pPr>
                  <w:proofErr w:type="spellStart"/>
                  <w:r w:rsidRPr="00060CAA">
                    <w:rPr>
                      <w:rFonts w:ascii="Arial" w:hAnsi="Arial" w:cs="Arial"/>
                      <w:b/>
                      <w:sz w:val="20"/>
                      <w:szCs w:val="20"/>
                    </w:rPr>
                    <w:t>S.No</w:t>
                  </w:r>
                  <w:proofErr w:type="spellEnd"/>
                  <w:r w:rsidRPr="00060CAA">
                    <w:rPr>
                      <w:rFonts w:ascii="Arial" w:hAnsi="Arial" w:cs="Arial"/>
                      <w:b/>
                      <w:sz w:val="20"/>
                      <w:szCs w:val="20"/>
                    </w:rPr>
                    <w:t>.</w:t>
                  </w:r>
                </w:p>
              </w:tc>
              <w:tc>
                <w:tcPr>
                  <w:tcW w:w="3969" w:type="dxa"/>
                </w:tcPr>
                <w:p w14:paraId="4686A3B1" w14:textId="77777777" w:rsidR="005F3278" w:rsidRPr="00060CAA" w:rsidRDefault="00127BDC" w:rsidP="007C16AA">
                  <w:pPr>
                    <w:pStyle w:val="NoSpacing"/>
                    <w:rPr>
                      <w:rFonts w:ascii="Arial" w:hAnsi="Arial" w:cs="Arial"/>
                      <w:b/>
                      <w:sz w:val="20"/>
                      <w:szCs w:val="20"/>
                    </w:rPr>
                  </w:pPr>
                  <w:r w:rsidRPr="00060CAA">
                    <w:rPr>
                      <w:rFonts w:ascii="Arial" w:hAnsi="Arial" w:cs="Arial"/>
                      <w:b/>
                      <w:sz w:val="20"/>
                      <w:szCs w:val="20"/>
                    </w:rPr>
                    <w:t xml:space="preserve">Expertise </w:t>
                  </w:r>
                </w:p>
              </w:tc>
              <w:tc>
                <w:tcPr>
                  <w:tcW w:w="1134" w:type="dxa"/>
                </w:tcPr>
                <w:p w14:paraId="3642992A" w14:textId="77777777" w:rsidR="005F3278" w:rsidRPr="00060CAA" w:rsidRDefault="00D13224" w:rsidP="007C16AA">
                  <w:pPr>
                    <w:pStyle w:val="NoSpacing"/>
                    <w:rPr>
                      <w:rFonts w:ascii="Arial" w:hAnsi="Arial" w:cs="Arial"/>
                      <w:b/>
                      <w:sz w:val="20"/>
                      <w:szCs w:val="20"/>
                    </w:rPr>
                  </w:pPr>
                  <w:r>
                    <w:rPr>
                      <w:rFonts w:ascii="Arial" w:hAnsi="Arial" w:cs="Arial"/>
                      <w:b/>
                      <w:sz w:val="20"/>
                      <w:szCs w:val="20"/>
                    </w:rPr>
                    <w:t>Please tick</w:t>
                  </w:r>
                </w:p>
              </w:tc>
            </w:tr>
            <w:tr w:rsidR="005F3278" w:rsidRPr="007C16AA" w14:paraId="01415FD0" w14:textId="77777777" w:rsidTr="00D13224">
              <w:tc>
                <w:tcPr>
                  <w:tcW w:w="850" w:type="dxa"/>
                </w:tcPr>
                <w:p w14:paraId="32FBF730" w14:textId="77777777" w:rsidR="005F3278" w:rsidRPr="007C16AA" w:rsidRDefault="00060CAA" w:rsidP="007C16AA">
                  <w:pPr>
                    <w:pStyle w:val="NoSpacing"/>
                    <w:rPr>
                      <w:rFonts w:ascii="Arial" w:hAnsi="Arial" w:cs="Arial"/>
                      <w:sz w:val="20"/>
                      <w:szCs w:val="20"/>
                    </w:rPr>
                  </w:pPr>
                  <w:r>
                    <w:rPr>
                      <w:rFonts w:ascii="Arial" w:hAnsi="Arial" w:cs="Arial"/>
                      <w:sz w:val="20"/>
                      <w:szCs w:val="20"/>
                    </w:rPr>
                    <w:t>1</w:t>
                  </w:r>
                </w:p>
              </w:tc>
              <w:tc>
                <w:tcPr>
                  <w:tcW w:w="3969" w:type="dxa"/>
                </w:tcPr>
                <w:p w14:paraId="0746C4C8" w14:textId="06FB0796" w:rsidR="005F3278" w:rsidRPr="007C16AA" w:rsidRDefault="002F6DAA" w:rsidP="00FF2748">
                  <w:pPr>
                    <w:pStyle w:val="NoSpacing"/>
                  </w:pPr>
                  <w:r w:rsidRPr="007C16AA">
                    <w:t>S</w:t>
                  </w:r>
                  <w:r w:rsidR="005D48BD">
                    <w:t>mart/Digital/</w:t>
                  </w:r>
                  <w:r w:rsidRPr="007C16AA">
                    <w:t>Virtual Class Rooms</w:t>
                  </w:r>
                </w:p>
              </w:tc>
              <w:tc>
                <w:tcPr>
                  <w:tcW w:w="1134" w:type="dxa"/>
                </w:tcPr>
                <w:p w14:paraId="40F7E60D" w14:textId="77777777" w:rsidR="005F3278" w:rsidRPr="007C16AA" w:rsidRDefault="005F3278" w:rsidP="007C16AA">
                  <w:pPr>
                    <w:pStyle w:val="NoSpacing"/>
                    <w:rPr>
                      <w:rFonts w:ascii="Arial" w:hAnsi="Arial" w:cs="Arial"/>
                      <w:sz w:val="20"/>
                      <w:szCs w:val="20"/>
                    </w:rPr>
                  </w:pPr>
                </w:p>
              </w:tc>
            </w:tr>
            <w:tr w:rsidR="005F3278" w:rsidRPr="007C16AA" w14:paraId="5DD1DE4D" w14:textId="77777777" w:rsidTr="00D13224">
              <w:tc>
                <w:tcPr>
                  <w:tcW w:w="850" w:type="dxa"/>
                </w:tcPr>
                <w:p w14:paraId="44054EEE" w14:textId="77777777" w:rsidR="005F3278" w:rsidRPr="007C16AA" w:rsidRDefault="00060CAA" w:rsidP="007C16AA">
                  <w:pPr>
                    <w:pStyle w:val="NoSpacing"/>
                    <w:rPr>
                      <w:rFonts w:ascii="Arial" w:hAnsi="Arial" w:cs="Arial"/>
                      <w:sz w:val="20"/>
                      <w:szCs w:val="20"/>
                    </w:rPr>
                  </w:pPr>
                  <w:r>
                    <w:rPr>
                      <w:rFonts w:ascii="Arial" w:hAnsi="Arial" w:cs="Arial"/>
                      <w:sz w:val="20"/>
                      <w:szCs w:val="20"/>
                    </w:rPr>
                    <w:t>2</w:t>
                  </w:r>
                </w:p>
              </w:tc>
              <w:tc>
                <w:tcPr>
                  <w:tcW w:w="3969" w:type="dxa"/>
                </w:tcPr>
                <w:p w14:paraId="1AB1EC49" w14:textId="1A07B0FF" w:rsidR="005F3278" w:rsidRPr="007C16AA" w:rsidRDefault="002F6DAA" w:rsidP="00FF2748">
                  <w:pPr>
                    <w:pStyle w:val="NoSpacing"/>
                  </w:pPr>
                  <w:r w:rsidRPr="007C16AA">
                    <w:t>Design &amp; Implementation of ERP for Schools</w:t>
                  </w:r>
                  <w:r w:rsidR="00A44B36">
                    <w:t>/Colleges</w:t>
                  </w:r>
                  <w:r w:rsidR="00AB4A5F">
                    <w:t>/Universities/Institutes</w:t>
                  </w:r>
                  <w:r w:rsidRPr="007C16AA">
                    <w:t xml:space="preserve"> </w:t>
                  </w:r>
                </w:p>
              </w:tc>
              <w:tc>
                <w:tcPr>
                  <w:tcW w:w="1134" w:type="dxa"/>
                </w:tcPr>
                <w:p w14:paraId="36C27A12" w14:textId="77777777" w:rsidR="005F3278" w:rsidRPr="007C16AA" w:rsidRDefault="005F3278" w:rsidP="007C16AA">
                  <w:pPr>
                    <w:pStyle w:val="NoSpacing"/>
                    <w:rPr>
                      <w:rFonts w:ascii="Arial" w:hAnsi="Arial" w:cs="Arial"/>
                      <w:sz w:val="20"/>
                      <w:szCs w:val="20"/>
                    </w:rPr>
                  </w:pPr>
                </w:p>
              </w:tc>
            </w:tr>
            <w:tr w:rsidR="005F3278" w:rsidRPr="007C16AA" w14:paraId="37230B85" w14:textId="77777777" w:rsidTr="00D13224">
              <w:tc>
                <w:tcPr>
                  <w:tcW w:w="850" w:type="dxa"/>
                </w:tcPr>
                <w:p w14:paraId="574A210A" w14:textId="77777777" w:rsidR="005F3278" w:rsidRPr="007C16AA" w:rsidRDefault="00060CAA" w:rsidP="007C16AA">
                  <w:pPr>
                    <w:pStyle w:val="NoSpacing"/>
                    <w:rPr>
                      <w:rFonts w:ascii="Arial" w:hAnsi="Arial" w:cs="Arial"/>
                      <w:sz w:val="20"/>
                      <w:szCs w:val="20"/>
                    </w:rPr>
                  </w:pPr>
                  <w:r>
                    <w:rPr>
                      <w:rFonts w:ascii="Arial" w:hAnsi="Arial" w:cs="Arial"/>
                      <w:sz w:val="20"/>
                      <w:szCs w:val="20"/>
                    </w:rPr>
                    <w:t>3</w:t>
                  </w:r>
                </w:p>
              </w:tc>
              <w:tc>
                <w:tcPr>
                  <w:tcW w:w="3969" w:type="dxa"/>
                </w:tcPr>
                <w:p w14:paraId="51E25A24" w14:textId="13627C05" w:rsidR="005F3278" w:rsidRPr="007C16AA" w:rsidRDefault="009D2B82" w:rsidP="00FF2748">
                  <w:pPr>
                    <w:pStyle w:val="NoSpacing"/>
                  </w:pPr>
                  <w:proofErr w:type="spellStart"/>
                  <w:r>
                    <w:t>Digi</w:t>
                  </w:r>
                  <w:r w:rsidR="00AB4A5F">
                    <w:t>t</w:t>
                  </w:r>
                  <w:r>
                    <w:t>is</w:t>
                  </w:r>
                  <w:r w:rsidR="002F6DAA" w:rsidRPr="007C16AA">
                    <w:t>ation</w:t>
                  </w:r>
                  <w:proofErr w:type="spellEnd"/>
                  <w:r w:rsidR="002F6DAA" w:rsidRPr="007C16AA">
                    <w:t xml:space="preserve"> of Records and Certificates</w:t>
                  </w:r>
                  <w:r w:rsidR="00AB4A5F">
                    <w:t xml:space="preserve"> with Security protocols.</w:t>
                  </w:r>
                </w:p>
              </w:tc>
              <w:tc>
                <w:tcPr>
                  <w:tcW w:w="1134" w:type="dxa"/>
                </w:tcPr>
                <w:p w14:paraId="73A90B4A" w14:textId="77777777" w:rsidR="005F3278" w:rsidRPr="007C16AA" w:rsidRDefault="005F3278" w:rsidP="007C16AA">
                  <w:pPr>
                    <w:pStyle w:val="NoSpacing"/>
                    <w:rPr>
                      <w:rFonts w:ascii="Arial" w:hAnsi="Arial" w:cs="Arial"/>
                      <w:sz w:val="20"/>
                      <w:szCs w:val="20"/>
                    </w:rPr>
                  </w:pPr>
                </w:p>
              </w:tc>
            </w:tr>
            <w:tr w:rsidR="005F3278" w:rsidRPr="007C16AA" w14:paraId="7F9E3208" w14:textId="77777777" w:rsidTr="00D13224">
              <w:tc>
                <w:tcPr>
                  <w:tcW w:w="850" w:type="dxa"/>
                </w:tcPr>
                <w:p w14:paraId="567DCE0C" w14:textId="77777777" w:rsidR="005F3278" w:rsidRPr="007C16AA" w:rsidRDefault="00060CAA" w:rsidP="007C16AA">
                  <w:pPr>
                    <w:pStyle w:val="NoSpacing"/>
                    <w:rPr>
                      <w:rFonts w:ascii="Arial" w:hAnsi="Arial" w:cs="Arial"/>
                      <w:sz w:val="20"/>
                      <w:szCs w:val="20"/>
                    </w:rPr>
                  </w:pPr>
                  <w:r>
                    <w:rPr>
                      <w:rFonts w:ascii="Arial" w:hAnsi="Arial" w:cs="Arial"/>
                      <w:sz w:val="20"/>
                      <w:szCs w:val="20"/>
                    </w:rPr>
                    <w:t>4</w:t>
                  </w:r>
                </w:p>
              </w:tc>
              <w:tc>
                <w:tcPr>
                  <w:tcW w:w="3969" w:type="dxa"/>
                </w:tcPr>
                <w:p w14:paraId="33568F4E" w14:textId="31B3AA7A" w:rsidR="005F3278" w:rsidRPr="007C16AA" w:rsidRDefault="00AB4A5F" w:rsidP="00FF2748">
                  <w:pPr>
                    <w:pStyle w:val="NoSpacing"/>
                  </w:pPr>
                  <w:r>
                    <w:t xml:space="preserve">Planning, </w:t>
                  </w:r>
                  <w:r w:rsidR="009D2B82">
                    <w:t>Design &amp; Implementation of Wi-Fi</w:t>
                  </w:r>
                  <w:r w:rsidR="002F6DAA" w:rsidRPr="007C16AA">
                    <w:t xml:space="preserve"> systems</w:t>
                  </w:r>
                </w:p>
              </w:tc>
              <w:tc>
                <w:tcPr>
                  <w:tcW w:w="1134" w:type="dxa"/>
                </w:tcPr>
                <w:p w14:paraId="1AC48139" w14:textId="77777777" w:rsidR="005F3278" w:rsidRPr="007C16AA" w:rsidRDefault="005F3278" w:rsidP="007C16AA">
                  <w:pPr>
                    <w:pStyle w:val="NoSpacing"/>
                    <w:rPr>
                      <w:rFonts w:ascii="Arial" w:hAnsi="Arial" w:cs="Arial"/>
                      <w:sz w:val="20"/>
                      <w:szCs w:val="20"/>
                    </w:rPr>
                  </w:pPr>
                </w:p>
              </w:tc>
            </w:tr>
            <w:tr w:rsidR="005F3278" w:rsidRPr="007C16AA" w14:paraId="26A24A60" w14:textId="77777777" w:rsidTr="00D13224">
              <w:tc>
                <w:tcPr>
                  <w:tcW w:w="850" w:type="dxa"/>
                </w:tcPr>
                <w:p w14:paraId="72F2644D" w14:textId="77777777" w:rsidR="005F3278" w:rsidRPr="007C16AA" w:rsidRDefault="00060CAA" w:rsidP="007C16AA">
                  <w:pPr>
                    <w:pStyle w:val="NoSpacing"/>
                    <w:rPr>
                      <w:rFonts w:ascii="Arial" w:hAnsi="Arial" w:cs="Arial"/>
                      <w:sz w:val="20"/>
                      <w:szCs w:val="20"/>
                    </w:rPr>
                  </w:pPr>
                  <w:r>
                    <w:rPr>
                      <w:rFonts w:ascii="Arial" w:hAnsi="Arial" w:cs="Arial"/>
                      <w:sz w:val="20"/>
                      <w:szCs w:val="20"/>
                    </w:rPr>
                    <w:t>5</w:t>
                  </w:r>
                </w:p>
              </w:tc>
              <w:tc>
                <w:tcPr>
                  <w:tcW w:w="3969" w:type="dxa"/>
                </w:tcPr>
                <w:p w14:paraId="57FEC081" w14:textId="77777777" w:rsidR="005F3278" w:rsidRPr="007C16AA" w:rsidRDefault="009D2B82" w:rsidP="00FF2748">
                  <w:pPr>
                    <w:pStyle w:val="NoSpacing"/>
                  </w:pPr>
                  <w:r>
                    <w:t>Establishment of C</w:t>
                  </w:r>
                  <w:r w:rsidR="002F6DAA" w:rsidRPr="007C16AA">
                    <w:t>omputer Labs and Networking (LAN, WAN)</w:t>
                  </w:r>
                </w:p>
              </w:tc>
              <w:tc>
                <w:tcPr>
                  <w:tcW w:w="1134" w:type="dxa"/>
                </w:tcPr>
                <w:p w14:paraId="632BE94E" w14:textId="77777777" w:rsidR="005F3278" w:rsidRPr="007C16AA" w:rsidRDefault="005F3278" w:rsidP="007C16AA">
                  <w:pPr>
                    <w:pStyle w:val="NoSpacing"/>
                    <w:rPr>
                      <w:rFonts w:ascii="Arial" w:hAnsi="Arial" w:cs="Arial"/>
                      <w:sz w:val="20"/>
                      <w:szCs w:val="20"/>
                    </w:rPr>
                  </w:pPr>
                </w:p>
              </w:tc>
            </w:tr>
            <w:tr w:rsidR="005F3278" w:rsidRPr="007C16AA" w14:paraId="05E95063" w14:textId="77777777" w:rsidTr="00D13224">
              <w:tc>
                <w:tcPr>
                  <w:tcW w:w="850" w:type="dxa"/>
                </w:tcPr>
                <w:p w14:paraId="3B0C1413" w14:textId="77777777" w:rsidR="005F3278" w:rsidRPr="007C16AA" w:rsidRDefault="00060CAA" w:rsidP="007C16AA">
                  <w:pPr>
                    <w:pStyle w:val="NoSpacing"/>
                    <w:rPr>
                      <w:rFonts w:ascii="Arial" w:hAnsi="Arial" w:cs="Arial"/>
                      <w:sz w:val="20"/>
                      <w:szCs w:val="20"/>
                    </w:rPr>
                  </w:pPr>
                  <w:r>
                    <w:rPr>
                      <w:rFonts w:ascii="Arial" w:hAnsi="Arial" w:cs="Arial"/>
                      <w:sz w:val="20"/>
                      <w:szCs w:val="20"/>
                    </w:rPr>
                    <w:t>6</w:t>
                  </w:r>
                </w:p>
              </w:tc>
              <w:tc>
                <w:tcPr>
                  <w:tcW w:w="3969" w:type="dxa"/>
                </w:tcPr>
                <w:p w14:paraId="596AF684" w14:textId="00EA3A63" w:rsidR="005F3278" w:rsidRPr="007C16AA" w:rsidRDefault="002F6DAA" w:rsidP="00FF2748">
                  <w:pPr>
                    <w:pStyle w:val="NoSpacing"/>
                  </w:pPr>
                  <w:r w:rsidRPr="007C16AA">
                    <w:t xml:space="preserve">Design, Planning and Execution of </w:t>
                  </w:r>
                  <w:r w:rsidR="00AB4A5F">
                    <w:t xml:space="preserve">ICT Infrastructure of </w:t>
                  </w:r>
                  <w:r w:rsidRPr="007C16AA">
                    <w:t xml:space="preserve">Smart City projects </w:t>
                  </w:r>
                </w:p>
              </w:tc>
              <w:tc>
                <w:tcPr>
                  <w:tcW w:w="1134" w:type="dxa"/>
                </w:tcPr>
                <w:p w14:paraId="77800915" w14:textId="77777777" w:rsidR="005F3278" w:rsidRPr="007C16AA" w:rsidRDefault="005F3278" w:rsidP="007C16AA">
                  <w:pPr>
                    <w:pStyle w:val="NoSpacing"/>
                    <w:rPr>
                      <w:rFonts w:ascii="Arial" w:hAnsi="Arial" w:cs="Arial"/>
                      <w:sz w:val="20"/>
                      <w:szCs w:val="20"/>
                    </w:rPr>
                  </w:pPr>
                </w:p>
              </w:tc>
            </w:tr>
            <w:tr w:rsidR="002F6DAA" w:rsidRPr="007C16AA" w14:paraId="7DCFE0BD" w14:textId="77777777" w:rsidTr="00D13224">
              <w:tc>
                <w:tcPr>
                  <w:tcW w:w="850" w:type="dxa"/>
                </w:tcPr>
                <w:p w14:paraId="62BD8CDA" w14:textId="77777777" w:rsidR="002F6DAA" w:rsidRPr="007C16AA" w:rsidRDefault="00060CAA" w:rsidP="007C16AA">
                  <w:pPr>
                    <w:pStyle w:val="NoSpacing"/>
                    <w:rPr>
                      <w:rFonts w:ascii="Arial" w:hAnsi="Arial" w:cs="Arial"/>
                      <w:sz w:val="20"/>
                      <w:szCs w:val="20"/>
                    </w:rPr>
                  </w:pPr>
                  <w:r>
                    <w:rPr>
                      <w:rFonts w:ascii="Arial" w:hAnsi="Arial" w:cs="Arial"/>
                      <w:sz w:val="20"/>
                      <w:szCs w:val="20"/>
                    </w:rPr>
                    <w:t>7</w:t>
                  </w:r>
                </w:p>
              </w:tc>
              <w:tc>
                <w:tcPr>
                  <w:tcW w:w="3969" w:type="dxa"/>
                </w:tcPr>
                <w:p w14:paraId="1CD16B74" w14:textId="6A1E31F1" w:rsidR="002F6DAA" w:rsidRPr="007C16AA" w:rsidRDefault="002F6DAA" w:rsidP="00FF2748">
                  <w:pPr>
                    <w:pStyle w:val="NoSpacing"/>
                  </w:pPr>
                  <w:r w:rsidRPr="007C16AA">
                    <w:t>Design</w:t>
                  </w:r>
                  <w:r w:rsidR="00AB4A5F">
                    <w:t>, I</w:t>
                  </w:r>
                  <w:r w:rsidRPr="007C16AA">
                    <w:t>nstallation</w:t>
                  </w:r>
                  <w:r w:rsidR="00AB4A5F">
                    <w:t xml:space="preserve"> and </w:t>
                  </w:r>
                  <w:proofErr w:type="spellStart"/>
                  <w:r w:rsidR="00AB4A5F">
                    <w:t>Operationalisation</w:t>
                  </w:r>
                  <w:proofErr w:type="spellEnd"/>
                  <w:r w:rsidRPr="007C16AA">
                    <w:t xml:space="preserve"> of Data Centres </w:t>
                  </w:r>
                  <w:r w:rsidR="00AB4A5F">
                    <w:t>with required</w:t>
                  </w:r>
                  <w:r w:rsidRPr="007C16AA">
                    <w:t xml:space="preserve"> Cyber-S</w:t>
                  </w:r>
                  <w:r w:rsidR="00E9677F">
                    <w:t xml:space="preserve">ecurity systems </w:t>
                  </w:r>
                  <w:r w:rsidR="00AB4A5F">
                    <w:t>as well as options for having a dedicated cloud</w:t>
                  </w:r>
                  <w:r w:rsidR="00E9677F">
                    <w:t xml:space="preserve"> for keeping repository of</w:t>
                  </w:r>
                  <w:r w:rsidRPr="007C16AA">
                    <w:t xml:space="preserve"> data.</w:t>
                  </w:r>
                </w:p>
              </w:tc>
              <w:tc>
                <w:tcPr>
                  <w:tcW w:w="1134" w:type="dxa"/>
                </w:tcPr>
                <w:p w14:paraId="2913F5F8" w14:textId="77777777" w:rsidR="002F6DAA" w:rsidRPr="007C16AA" w:rsidRDefault="002F6DAA" w:rsidP="007C16AA">
                  <w:pPr>
                    <w:pStyle w:val="NoSpacing"/>
                    <w:rPr>
                      <w:rFonts w:ascii="Arial" w:hAnsi="Arial" w:cs="Arial"/>
                      <w:sz w:val="20"/>
                      <w:szCs w:val="20"/>
                    </w:rPr>
                  </w:pPr>
                </w:p>
              </w:tc>
            </w:tr>
            <w:tr w:rsidR="002F6DAA" w:rsidRPr="007C16AA" w14:paraId="735491A2" w14:textId="77777777" w:rsidTr="00D13224">
              <w:tc>
                <w:tcPr>
                  <w:tcW w:w="850" w:type="dxa"/>
                </w:tcPr>
                <w:p w14:paraId="2AEDB4F6" w14:textId="77777777" w:rsidR="002F6DAA" w:rsidRPr="007C16AA" w:rsidRDefault="00060CAA" w:rsidP="007C16AA">
                  <w:pPr>
                    <w:pStyle w:val="NoSpacing"/>
                    <w:rPr>
                      <w:rFonts w:ascii="Arial" w:hAnsi="Arial" w:cs="Arial"/>
                      <w:sz w:val="20"/>
                      <w:szCs w:val="20"/>
                    </w:rPr>
                  </w:pPr>
                  <w:r>
                    <w:rPr>
                      <w:rFonts w:ascii="Arial" w:hAnsi="Arial" w:cs="Arial"/>
                      <w:sz w:val="20"/>
                      <w:szCs w:val="20"/>
                    </w:rPr>
                    <w:t>8</w:t>
                  </w:r>
                </w:p>
              </w:tc>
              <w:tc>
                <w:tcPr>
                  <w:tcW w:w="3969" w:type="dxa"/>
                </w:tcPr>
                <w:p w14:paraId="7C441668" w14:textId="276D1FDF" w:rsidR="002F6DAA" w:rsidRPr="007C16AA" w:rsidRDefault="002F6DAA" w:rsidP="00FF2748">
                  <w:pPr>
                    <w:pStyle w:val="NoSpacing"/>
                  </w:pPr>
                  <w:r w:rsidRPr="007C16AA">
                    <w:t>Establishme</w:t>
                  </w:r>
                  <w:r w:rsidR="00E9677F">
                    <w:t xml:space="preserve">nt of </w:t>
                  </w:r>
                  <w:r w:rsidR="00AB4A5F">
                    <w:t>V</w:t>
                  </w:r>
                  <w:r w:rsidR="00E9677F">
                    <w:t>irtual</w:t>
                  </w:r>
                  <w:r w:rsidR="00AB4A5F">
                    <w:t xml:space="preserve"> Centre of Learning/U</w:t>
                  </w:r>
                  <w:r w:rsidR="00E9677F">
                    <w:t xml:space="preserve">niversity and </w:t>
                  </w:r>
                  <w:r w:rsidR="00AB4A5F">
                    <w:t xml:space="preserve">their </w:t>
                  </w:r>
                  <w:r w:rsidR="00B5384F">
                    <w:t xml:space="preserve">networking with remote areas </w:t>
                  </w:r>
                  <w:r w:rsidRPr="007C16AA">
                    <w:t>using multiple media including satellite systems.</w:t>
                  </w:r>
                </w:p>
              </w:tc>
              <w:tc>
                <w:tcPr>
                  <w:tcW w:w="1134" w:type="dxa"/>
                </w:tcPr>
                <w:p w14:paraId="5B1C9A34" w14:textId="77777777" w:rsidR="002F6DAA" w:rsidRPr="007C16AA" w:rsidRDefault="002F6DAA" w:rsidP="007C16AA">
                  <w:pPr>
                    <w:pStyle w:val="NoSpacing"/>
                    <w:rPr>
                      <w:rFonts w:ascii="Arial" w:hAnsi="Arial" w:cs="Arial"/>
                      <w:sz w:val="20"/>
                      <w:szCs w:val="20"/>
                    </w:rPr>
                  </w:pPr>
                </w:p>
              </w:tc>
            </w:tr>
            <w:tr w:rsidR="002F6DAA" w:rsidRPr="007C16AA" w14:paraId="27BC390F" w14:textId="77777777" w:rsidTr="00D13224">
              <w:tc>
                <w:tcPr>
                  <w:tcW w:w="850" w:type="dxa"/>
                </w:tcPr>
                <w:p w14:paraId="0E63DE67" w14:textId="77777777" w:rsidR="002F6DAA" w:rsidRPr="007C16AA" w:rsidRDefault="00060CAA" w:rsidP="007C16AA">
                  <w:pPr>
                    <w:pStyle w:val="NoSpacing"/>
                    <w:rPr>
                      <w:rFonts w:ascii="Arial" w:hAnsi="Arial" w:cs="Arial"/>
                      <w:sz w:val="20"/>
                      <w:szCs w:val="20"/>
                    </w:rPr>
                  </w:pPr>
                  <w:r>
                    <w:rPr>
                      <w:rFonts w:ascii="Arial" w:hAnsi="Arial" w:cs="Arial"/>
                      <w:sz w:val="20"/>
                      <w:szCs w:val="20"/>
                    </w:rPr>
                    <w:t>9</w:t>
                  </w:r>
                </w:p>
              </w:tc>
              <w:tc>
                <w:tcPr>
                  <w:tcW w:w="3969" w:type="dxa"/>
                </w:tcPr>
                <w:p w14:paraId="2857D449" w14:textId="77777777" w:rsidR="002F6DAA" w:rsidRPr="007C16AA" w:rsidRDefault="00B5384F" w:rsidP="00FF2748">
                  <w:pPr>
                    <w:pStyle w:val="NoSpacing"/>
                  </w:pPr>
                  <w:r>
                    <w:t>Virtual Science and T</w:t>
                  </w:r>
                  <w:r w:rsidR="007C16AA" w:rsidRPr="007C16AA">
                    <w:t>echnology lab</w:t>
                  </w:r>
                </w:p>
              </w:tc>
              <w:tc>
                <w:tcPr>
                  <w:tcW w:w="1134" w:type="dxa"/>
                </w:tcPr>
                <w:p w14:paraId="4C77B735" w14:textId="77777777" w:rsidR="002F6DAA" w:rsidRPr="007C16AA" w:rsidRDefault="002F6DAA" w:rsidP="007C16AA">
                  <w:pPr>
                    <w:pStyle w:val="NoSpacing"/>
                    <w:rPr>
                      <w:rFonts w:ascii="Arial" w:hAnsi="Arial" w:cs="Arial"/>
                      <w:sz w:val="20"/>
                      <w:szCs w:val="20"/>
                    </w:rPr>
                  </w:pPr>
                </w:p>
              </w:tc>
            </w:tr>
            <w:tr w:rsidR="002F6DAA" w:rsidRPr="007C16AA" w14:paraId="5EEDADF5" w14:textId="77777777" w:rsidTr="00D13224">
              <w:tc>
                <w:tcPr>
                  <w:tcW w:w="850" w:type="dxa"/>
                </w:tcPr>
                <w:p w14:paraId="7AE5AEE4" w14:textId="77777777" w:rsidR="002F6DAA" w:rsidRPr="007C16AA" w:rsidRDefault="00060CAA" w:rsidP="007C16AA">
                  <w:pPr>
                    <w:pStyle w:val="NoSpacing"/>
                    <w:rPr>
                      <w:rFonts w:ascii="Arial" w:hAnsi="Arial" w:cs="Arial"/>
                      <w:sz w:val="20"/>
                      <w:szCs w:val="20"/>
                    </w:rPr>
                  </w:pPr>
                  <w:r>
                    <w:rPr>
                      <w:rFonts w:ascii="Arial" w:hAnsi="Arial" w:cs="Arial"/>
                      <w:sz w:val="20"/>
                      <w:szCs w:val="20"/>
                    </w:rPr>
                    <w:t>10</w:t>
                  </w:r>
                </w:p>
              </w:tc>
              <w:tc>
                <w:tcPr>
                  <w:tcW w:w="3969" w:type="dxa"/>
                </w:tcPr>
                <w:p w14:paraId="587354BE" w14:textId="0DEEB448" w:rsidR="002F6DAA" w:rsidRPr="007C16AA" w:rsidRDefault="007C16AA" w:rsidP="00FF2748">
                  <w:pPr>
                    <w:pStyle w:val="NoSpacing"/>
                  </w:pPr>
                  <w:r w:rsidRPr="007C16AA">
                    <w:t>English</w:t>
                  </w:r>
                  <w:r w:rsidR="00B5384F">
                    <w:t xml:space="preserve"> language L</w:t>
                  </w:r>
                  <w:r w:rsidRPr="007C16AA">
                    <w:t xml:space="preserve">ab </w:t>
                  </w:r>
                  <w:r w:rsidR="00B5384F">
                    <w:t xml:space="preserve">with </w:t>
                  </w:r>
                  <w:proofErr w:type="gramStart"/>
                  <w:r w:rsidR="00B5384F">
                    <w:t xml:space="preserve">State of </w:t>
                  </w:r>
                  <w:r w:rsidR="00AB4A5F">
                    <w:t xml:space="preserve">the </w:t>
                  </w:r>
                  <w:r w:rsidR="00B5384F">
                    <w:t>Art</w:t>
                  </w:r>
                  <w:proofErr w:type="gramEnd"/>
                  <w:r w:rsidR="00B5384F">
                    <w:t xml:space="preserve"> </w:t>
                  </w:r>
                  <w:r w:rsidRPr="007C16AA">
                    <w:t>content</w:t>
                  </w:r>
                  <w:r w:rsidR="00AB4A5F">
                    <w:t xml:space="preserve"> and required software</w:t>
                  </w:r>
                  <w:r w:rsidR="004E1600">
                    <w:t>/hardware.</w:t>
                  </w:r>
                </w:p>
              </w:tc>
              <w:tc>
                <w:tcPr>
                  <w:tcW w:w="1134" w:type="dxa"/>
                </w:tcPr>
                <w:p w14:paraId="5B86D6DC" w14:textId="77777777" w:rsidR="002F6DAA" w:rsidRPr="007C16AA" w:rsidRDefault="002F6DAA" w:rsidP="007C16AA">
                  <w:pPr>
                    <w:pStyle w:val="NoSpacing"/>
                    <w:rPr>
                      <w:rFonts w:ascii="Arial" w:hAnsi="Arial" w:cs="Arial"/>
                      <w:sz w:val="20"/>
                      <w:szCs w:val="20"/>
                    </w:rPr>
                  </w:pPr>
                </w:p>
              </w:tc>
            </w:tr>
            <w:tr w:rsidR="007C16AA" w:rsidRPr="007C16AA" w14:paraId="46312BAD" w14:textId="77777777" w:rsidTr="00D13224">
              <w:tc>
                <w:tcPr>
                  <w:tcW w:w="850" w:type="dxa"/>
                </w:tcPr>
                <w:p w14:paraId="5F376964" w14:textId="77777777" w:rsidR="007C16AA" w:rsidRPr="007C16AA" w:rsidRDefault="00060CAA" w:rsidP="007C16AA">
                  <w:pPr>
                    <w:pStyle w:val="NoSpacing"/>
                    <w:rPr>
                      <w:rFonts w:ascii="Arial" w:hAnsi="Arial" w:cs="Arial"/>
                      <w:sz w:val="20"/>
                      <w:szCs w:val="20"/>
                    </w:rPr>
                  </w:pPr>
                  <w:r>
                    <w:rPr>
                      <w:rFonts w:ascii="Arial" w:hAnsi="Arial" w:cs="Arial"/>
                      <w:sz w:val="20"/>
                      <w:szCs w:val="20"/>
                    </w:rPr>
                    <w:t>11</w:t>
                  </w:r>
                </w:p>
              </w:tc>
              <w:tc>
                <w:tcPr>
                  <w:tcW w:w="3969" w:type="dxa"/>
                </w:tcPr>
                <w:p w14:paraId="6BD315EA" w14:textId="6BB09889" w:rsidR="007C16AA" w:rsidRPr="007C16AA" w:rsidRDefault="007C16AA" w:rsidP="00FF2748">
                  <w:pPr>
                    <w:pStyle w:val="NoSpacing"/>
                  </w:pPr>
                  <w:r w:rsidRPr="007C16AA">
                    <w:t xml:space="preserve">Learning tools for primary and secondary schools with </w:t>
                  </w:r>
                  <w:r w:rsidR="004E1600">
                    <w:t xml:space="preserve">customized </w:t>
                  </w:r>
                  <w:r w:rsidRPr="007C16AA">
                    <w:t>multi-media content</w:t>
                  </w:r>
                  <w:r w:rsidR="004E1600">
                    <w:t xml:space="preserve"> in required regional languages.</w:t>
                  </w:r>
                </w:p>
              </w:tc>
              <w:tc>
                <w:tcPr>
                  <w:tcW w:w="1134" w:type="dxa"/>
                </w:tcPr>
                <w:p w14:paraId="1BFCA420" w14:textId="77777777" w:rsidR="007C16AA" w:rsidRPr="007C16AA" w:rsidRDefault="007C16AA" w:rsidP="007C16AA">
                  <w:pPr>
                    <w:pStyle w:val="NoSpacing"/>
                    <w:rPr>
                      <w:rFonts w:ascii="Arial" w:hAnsi="Arial" w:cs="Arial"/>
                      <w:sz w:val="20"/>
                      <w:szCs w:val="20"/>
                    </w:rPr>
                  </w:pPr>
                </w:p>
              </w:tc>
            </w:tr>
            <w:tr w:rsidR="00C57BAC" w:rsidRPr="007C16AA" w14:paraId="0B684DF5" w14:textId="77777777" w:rsidTr="00D13224">
              <w:tc>
                <w:tcPr>
                  <w:tcW w:w="850" w:type="dxa"/>
                </w:tcPr>
                <w:p w14:paraId="676573B2" w14:textId="77777777" w:rsidR="00C57BAC" w:rsidRDefault="009D2B82" w:rsidP="00FF2748">
                  <w:pPr>
                    <w:pStyle w:val="NoSpacing"/>
                    <w:rPr>
                      <w:rFonts w:ascii="Arial" w:hAnsi="Arial" w:cs="Arial"/>
                      <w:sz w:val="20"/>
                      <w:szCs w:val="20"/>
                    </w:rPr>
                  </w:pPr>
                  <w:r>
                    <w:rPr>
                      <w:rFonts w:ascii="Arial" w:hAnsi="Arial" w:cs="Arial"/>
                      <w:sz w:val="20"/>
                      <w:szCs w:val="20"/>
                    </w:rPr>
                    <w:t>1</w:t>
                  </w:r>
                  <w:r w:rsidR="00FF2748">
                    <w:rPr>
                      <w:rFonts w:ascii="Arial" w:hAnsi="Arial" w:cs="Arial"/>
                      <w:sz w:val="20"/>
                      <w:szCs w:val="20"/>
                    </w:rPr>
                    <w:t>2</w:t>
                  </w:r>
                </w:p>
              </w:tc>
              <w:tc>
                <w:tcPr>
                  <w:tcW w:w="3969" w:type="dxa"/>
                </w:tcPr>
                <w:p w14:paraId="3A146A6D" w14:textId="77777777" w:rsidR="00C57BAC" w:rsidRPr="007C16AA" w:rsidRDefault="00C57BAC" w:rsidP="00FF2748">
                  <w:pPr>
                    <w:pStyle w:val="NoSpacing"/>
                  </w:pPr>
                  <w:r>
                    <w:t>State of Art video conferencing/ Automated Board Resource at Single / Multiple Locations.</w:t>
                  </w:r>
                </w:p>
              </w:tc>
              <w:tc>
                <w:tcPr>
                  <w:tcW w:w="1134" w:type="dxa"/>
                </w:tcPr>
                <w:p w14:paraId="3C43AD9E" w14:textId="77777777" w:rsidR="00C57BAC" w:rsidRPr="007C16AA" w:rsidRDefault="00C57BAC" w:rsidP="007C16AA">
                  <w:pPr>
                    <w:pStyle w:val="NoSpacing"/>
                    <w:rPr>
                      <w:rFonts w:ascii="Arial" w:hAnsi="Arial" w:cs="Arial"/>
                      <w:sz w:val="20"/>
                      <w:szCs w:val="20"/>
                    </w:rPr>
                  </w:pPr>
                </w:p>
              </w:tc>
            </w:tr>
            <w:tr w:rsidR="00C57BAC" w:rsidRPr="007C16AA" w14:paraId="7C162576" w14:textId="77777777" w:rsidTr="00D13224">
              <w:tc>
                <w:tcPr>
                  <w:tcW w:w="850" w:type="dxa"/>
                </w:tcPr>
                <w:p w14:paraId="3B837563" w14:textId="77777777" w:rsidR="00C57BAC" w:rsidRDefault="009D2B82" w:rsidP="007C16AA">
                  <w:pPr>
                    <w:pStyle w:val="NoSpacing"/>
                    <w:rPr>
                      <w:rFonts w:ascii="Arial" w:hAnsi="Arial" w:cs="Arial"/>
                      <w:sz w:val="20"/>
                      <w:szCs w:val="20"/>
                    </w:rPr>
                  </w:pPr>
                  <w:r>
                    <w:rPr>
                      <w:rFonts w:ascii="Arial" w:hAnsi="Arial" w:cs="Arial"/>
                      <w:sz w:val="20"/>
                      <w:szCs w:val="20"/>
                    </w:rPr>
                    <w:t>1</w:t>
                  </w:r>
                  <w:r w:rsidR="00FF2748">
                    <w:rPr>
                      <w:rFonts w:ascii="Arial" w:hAnsi="Arial" w:cs="Arial"/>
                      <w:sz w:val="20"/>
                      <w:szCs w:val="20"/>
                    </w:rPr>
                    <w:t>3</w:t>
                  </w:r>
                </w:p>
              </w:tc>
              <w:tc>
                <w:tcPr>
                  <w:tcW w:w="3969" w:type="dxa"/>
                </w:tcPr>
                <w:p w14:paraId="3D3B3872" w14:textId="77777777" w:rsidR="00C57BAC" w:rsidRPr="007C16AA" w:rsidRDefault="00C57BAC" w:rsidP="00FF2748">
                  <w:pPr>
                    <w:pStyle w:val="NoSpacing"/>
                  </w:pPr>
                  <w:r>
                    <w:t>Audio/ Video streaming Multi-Window Systems/ solutions</w:t>
                  </w:r>
                </w:p>
              </w:tc>
              <w:tc>
                <w:tcPr>
                  <w:tcW w:w="1134" w:type="dxa"/>
                </w:tcPr>
                <w:p w14:paraId="23F15352" w14:textId="77777777" w:rsidR="00C57BAC" w:rsidRPr="007C16AA" w:rsidRDefault="00C57BAC" w:rsidP="007C16AA">
                  <w:pPr>
                    <w:pStyle w:val="NoSpacing"/>
                    <w:rPr>
                      <w:rFonts w:ascii="Arial" w:hAnsi="Arial" w:cs="Arial"/>
                      <w:sz w:val="20"/>
                      <w:szCs w:val="20"/>
                    </w:rPr>
                  </w:pPr>
                </w:p>
              </w:tc>
            </w:tr>
            <w:tr w:rsidR="00CC2746" w:rsidRPr="007C16AA" w14:paraId="281C6FC5" w14:textId="77777777" w:rsidTr="00D13224">
              <w:tc>
                <w:tcPr>
                  <w:tcW w:w="850" w:type="dxa"/>
                </w:tcPr>
                <w:p w14:paraId="78A8144D" w14:textId="77777777" w:rsidR="00CC2746" w:rsidRDefault="009D2B82" w:rsidP="007C16AA">
                  <w:pPr>
                    <w:pStyle w:val="NoSpacing"/>
                    <w:rPr>
                      <w:rFonts w:ascii="Arial" w:hAnsi="Arial" w:cs="Arial"/>
                      <w:sz w:val="20"/>
                      <w:szCs w:val="20"/>
                    </w:rPr>
                  </w:pPr>
                  <w:r>
                    <w:rPr>
                      <w:rFonts w:ascii="Arial" w:hAnsi="Arial" w:cs="Arial"/>
                      <w:sz w:val="20"/>
                      <w:szCs w:val="20"/>
                    </w:rPr>
                    <w:t>1</w:t>
                  </w:r>
                  <w:r w:rsidR="00FF2748">
                    <w:rPr>
                      <w:rFonts w:ascii="Arial" w:hAnsi="Arial" w:cs="Arial"/>
                      <w:sz w:val="20"/>
                      <w:szCs w:val="20"/>
                    </w:rPr>
                    <w:t>4</w:t>
                  </w:r>
                </w:p>
              </w:tc>
              <w:tc>
                <w:tcPr>
                  <w:tcW w:w="3969" w:type="dxa"/>
                </w:tcPr>
                <w:p w14:paraId="631FD8AA" w14:textId="77777777" w:rsidR="00CC2746" w:rsidRPr="007C16AA" w:rsidRDefault="008E3DCE" w:rsidP="00FF2748">
                  <w:pPr>
                    <w:pStyle w:val="NoSpacing"/>
                  </w:pPr>
                  <w:r>
                    <w:t xml:space="preserve">Financial Technology – Supplier platform </w:t>
                  </w:r>
                </w:p>
              </w:tc>
              <w:tc>
                <w:tcPr>
                  <w:tcW w:w="1134" w:type="dxa"/>
                </w:tcPr>
                <w:p w14:paraId="57C7D3FD" w14:textId="77777777" w:rsidR="00CC2746" w:rsidRPr="007C16AA" w:rsidRDefault="00CC2746" w:rsidP="007C16AA">
                  <w:pPr>
                    <w:pStyle w:val="NoSpacing"/>
                    <w:rPr>
                      <w:rFonts w:ascii="Arial" w:hAnsi="Arial" w:cs="Arial"/>
                      <w:sz w:val="20"/>
                      <w:szCs w:val="20"/>
                    </w:rPr>
                  </w:pPr>
                </w:p>
              </w:tc>
            </w:tr>
            <w:tr w:rsidR="00CC2746" w:rsidRPr="007C16AA" w14:paraId="4293132C" w14:textId="77777777" w:rsidTr="00D13224">
              <w:tc>
                <w:tcPr>
                  <w:tcW w:w="850" w:type="dxa"/>
                </w:tcPr>
                <w:p w14:paraId="65F8B0C1" w14:textId="77777777" w:rsidR="00CC2746" w:rsidRDefault="009D2B82" w:rsidP="007C16AA">
                  <w:pPr>
                    <w:pStyle w:val="NoSpacing"/>
                    <w:rPr>
                      <w:rFonts w:ascii="Arial" w:hAnsi="Arial" w:cs="Arial"/>
                      <w:sz w:val="20"/>
                      <w:szCs w:val="20"/>
                    </w:rPr>
                  </w:pPr>
                  <w:r>
                    <w:rPr>
                      <w:rFonts w:ascii="Arial" w:hAnsi="Arial" w:cs="Arial"/>
                      <w:sz w:val="20"/>
                      <w:szCs w:val="20"/>
                    </w:rPr>
                    <w:t>1</w:t>
                  </w:r>
                  <w:r w:rsidR="00FF2748">
                    <w:rPr>
                      <w:rFonts w:ascii="Arial" w:hAnsi="Arial" w:cs="Arial"/>
                      <w:sz w:val="20"/>
                      <w:szCs w:val="20"/>
                    </w:rPr>
                    <w:t>5</w:t>
                  </w:r>
                </w:p>
              </w:tc>
              <w:tc>
                <w:tcPr>
                  <w:tcW w:w="3969" w:type="dxa"/>
                </w:tcPr>
                <w:p w14:paraId="10A1D44D" w14:textId="77777777" w:rsidR="00CC2746" w:rsidRPr="007C16AA" w:rsidRDefault="008E3DCE" w:rsidP="00FF2748">
                  <w:pPr>
                    <w:pStyle w:val="NoSpacing"/>
                  </w:pPr>
                  <w:r>
                    <w:t>Corporate Ba</w:t>
                  </w:r>
                  <w:r w:rsidR="00A26A94">
                    <w:t>n</w:t>
                  </w:r>
                  <w:r>
                    <w:t xml:space="preserve">king  </w:t>
                  </w:r>
                </w:p>
              </w:tc>
              <w:tc>
                <w:tcPr>
                  <w:tcW w:w="1134" w:type="dxa"/>
                </w:tcPr>
                <w:p w14:paraId="2B5A4EF0" w14:textId="77777777" w:rsidR="00CC2746" w:rsidRPr="007C16AA" w:rsidRDefault="00CC2746" w:rsidP="007C16AA">
                  <w:pPr>
                    <w:pStyle w:val="NoSpacing"/>
                    <w:rPr>
                      <w:rFonts w:ascii="Arial" w:hAnsi="Arial" w:cs="Arial"/>
                      <w:sz w:val="20"/>
                      <w:szCs w:val="20"/>
                    </w:rPr>
                  </w:pPr>
                </w:p>
              </w:tc>
            </w:tr>
            <w:tr w:rsidR="004E1600" w:rsidRPr="007C16AA" w14:paraId="7399E4B7" w14:textId="77777777" w:rsidTr="00D13224">
              <w:tc>
                <w:tcPr>
                  <w:tcW w:w="850" w:type="dxa"/>
                </w:tcPr>
                <w:p w14:paraId="56EC940E" w14:textId="61D29442" w:rsidR="004E1600" w:rsidRDefault="004E1600" w:rsidP="007C16AA">
                  <w:pPr>
                    <w:pStyle w:val="NoSpacing"/>
                    <w:rPr>
                      <w:rFonts w:ascii="Arial" w:hAnsi="Arial" w:cs="Arial"/>
                      <w:sz w:val="20"/>
                      <w:szCs w:val="20"/>
                    </w:rPr>
                  </w:pPr>
                  <w:r>
                    <w:rPr>
                      <w:rFonts w:ascii="Arial" w:hAnsi="Arial" w:cs="Arial"/>
                      <w:sz w:val="20"/>
                      <w:szCs w:val="20"/>
                    </w:rPr>
                    <w:t>16</w:t>
                  </w:r>
                </w:p>
              </w:tc>
              <w:tc>
                <w:tcPr>
                  <w:tcW w:w="3969" w:type="dxa"/>
                </w:tcPr>
                <w:p w14:paraId="4CF8CDB4" w14:textId="7A5BF48D" w:rsidR="004E1600" w:rsidRDefault="004E1600" w:rsidP="00FF2748">
                  <w:pPr>
                    <w:pStyle w:val="NoSpacing"/>
                  </w:pPr>
                  <w:r>
                    <w:t xml:space="preserve">IT turnkey solution provider, System Integrator, Software/Hardware designing, </w:t>
                  </w:r>
                  <w:proofErr w:type="spellStart"/>
                  <w:r>
                    <w:t>Customisation</w:t>
                  </w:r>
                  <w:proofErr w:type="spellEnd"/>
                  <w:r>
                    <w:t xml:space="preserve">, Implementation, </w:t>
                  </w:r>
                  <w:proofErr w:type="spellStart"/>
                  <w:r>
                    <w:t>Operationalisation</w:t>
                  </w:r>
                  <w:proofErr w:type="spellEnd"/>
                  <w:r>
                    <w:t>, Hand-holding and Training.</w:t>
                  </w:r>
                </w:p>
              </w:tc>
              <w:tc>
                <w:tcPr>
                  <w:tcW w:w="1134" w:type="dxa"/>
                </w:tcPr>
                <w:p w14:paraId="7FF84C73" w14:textId="77777777" w:rsidR="004E1600" w:rsidRPr="007C16AA" w:rsidRDefault="004E1600" w:rsidP="007C16AA">
                  <w:pPr>
                    <w:pStyle w:val="NoSpacing"/>
                    <w:rPr>
                      <w:rFonts w:ascii="Arial" w:hAnsi="Arial" w:cs="Arial"/>
                      <w:sz w:val="20"/>
                      <w:szCs w:val="20"/>
                    </w:rPr>
                  </w:pPr>
                </w:p>
              </w:tc>
            </w:tr>
          </w:tbl>
          <w:p w14:paraId="1F534B7D" w14:textId="77777777" w:rsidR="00CC4DF9" w:rsidRPr="007C16AA" w:rsidRDefault="00CC4DF9" w:rsidP="007C16AA">
            <w:pPr>
              <w:spacing w:before="120" w:line="360" w:lineRule="auto"/>
              <w:rPr>
                <w:rFonts w:ascii="Arial" w:hAnsi="Arial" w:cs="Arial"/>
                <w:sz w:val="20"/>
                <w:szCs w:val="20"/>
              </w:rPr>
            </w:pPr>
          </w:p>
        </w:tc>
      </w:tr>
      <w:tr w:rsidR="00C56FA8" w14:paraId="2E0F9F00" w14:textId="77777777" w:rsidTr="007C59A6">
        <w:tc>
          <w:tcPr>
            <w:tcW w:w="555" w:type="dxa"/>
          </w:tcPr>
          <w:p w14:paraId="2E507101" w14:textId="77777777" w:rsidR="00C56FA8" w:rsidRDefault="00C56FA8" w:rsidP="004301D7">
            <w:pPr>
              <w:spacing w:beforeLines="30" w:before="72" w:afterLines="30" w:after="72"/>
              <w:jc w:val="center"/>
            </w:pPr>
            <w:r>
              <w:lastRenderedPageBreak/>
              <w:t>2</w:t>
            </w:r>
          </w:p>
        </w:tc>
        <w:tc>
          <w:tcPr>
            <w:tcW w:w="1708" w:type="dxa"/>
          </w:tcPr>
          <w:p w14:paraId="5F0C0BA1" w14:textId="0DCD8F4A" w:rsidR="00C56FA8" w:rsidRDefault="00C56FA8" w:rsidP="004301D7">
            <w:pPr>
              <w:spacing w:beforeLines="30" w:before="72" w:afterLines="30" w:after="72"/>
            </w:pPr>
            <w:r>
              <w:t xml:space="preserve">Name of the </w:t>
            </w:r>
            <w:r w:rsidR="007C59A6">
              <w:t>Company</w:t>
            </w:r>
          </w:p>
        </w:tc>
        <w:tc>
          <w:tcPr>
            <w:tcW w:w="6396" w:type="dxa"/>
            <w:gridSpan w:val="3"/>
          </w:tcPr>
          <w:p w14:paraId="6C26F847" w14:textId="77777777" w:rsidR="00C56FA8" w:rsidRDefault="00C56FA8" w:rsidP="004301D7">
            <w:pPr>
              <w:spacing w:beforeLines="30" w:before="72" w:afterLines="30" w:after="72"/>
            </w:pPr>
          </w:p>
        </w:tc>
      </w:tr>
      <w:tr w:rsidR="00C56FA8" w14:paraId="720ACF14" w14:textId="77777777" w:rsidTr="007C59A6">
        <w:tc>
          <w:tcPr>
            <w:tcW w:w="555" w:type="dxa"/>
          </w:tcPr>
          <w:p w14:paraId="2853895C" w14:textId="77777777" w:rsidR="00C56FA8" w:rsidRDefault="00C56FA8" w:rsidP="004301D7">
            <w:pPr>
              <w:spacing w:beforeLines="30" w:before="72" w:afterLines="30" w:after="72"/>
              <w:jc w:val="center"/>
            </w:pPr>
            <w:r>
              <w:t>3</w:t>
            </w:r>
          </w:p>
        </w:tc>
        <w:tc>
          <w:tcPr>
            <w:tcW w:w="1708" w:type="dxa"/>
          </w:tcPr>
          <w:p w14:paraId="27C95767" w14:textId="0881979D" w:rsidR="00C56FA8" w:rsidRDefault="00C56FA8" w:rsidP="004301D7">
            <w:pPr>
              <w:spacing w:beforeLines="30" w:before="72" w:afterLines="30" w:after="72"/>
            </w:pPr>
            <w:r>
              <w:t xml:space="preserve">Constitution of </w:t>
            </w:r>
            <w:r w:rsidR="007C59A6">
              <w:t>Firm/Company</w:t>
            </w:r>
          </w:p>
        </w:tc>
        <w:tc>
          <w:tcPr>
            <w:tcW w:w="6396" w:type="dxa"/>
            <w:gridSpan w:val="3"/>
          </w:tcPr>
          <w:p w14:paraId="722AE11B" w14:textId="77777777" w:rsidR="00C56FA8" w:rsidRDefault="00C56FA8" w:rsidP="004301D7">
            <w:pPr>
              <w:spacing w:beforeLines="30" w:before="72" w:afterLines="30" w:after="72"/>
            </w:pPr>
          </w:p>
        </w:tc>
      </w:tr>
      <w:tr w:rsidR="00C56FA8" w14:paraId="030D2DEE" w14:textId="77777777" w:rsidTr="007C59A6">
        <w:tc>
          <w:tcPr>
            <w:tcW w:w="555" w:type="dxa"/>
          </w:tcPr>
          <w:p w14:paraId="23B71F4A" w14:textId="77777777" w:rsidR="00C56FA8" w:rsidRDefault="00C56FA8" w:rsidP="004301D7">
            <w:pPr>
              <w:spacing w:beforeLines="30" w:before="72" w:afterLines="30" w:after="72"/>
              <w:jc w:val="center"/>
            </w:pPr>
            <w:r>
              <w:t>4</w:t>
            </w:r>
          </w:p>
        </w:tc>
        <w:tc>
          <w:tcPr>
            <w:tcW w:w="1708" w:type="dxa"/>
          </w:tcPr>
          <w:p w14:paraId="43381873" w14:textId="77777777" w:rsidR="00C56FA8" w:rsidRDefault="00C56FA8" w:rsidP="004301D7">
            <w:pPr>
              <w:spacing w:beforeLines="30" w:before="72" w:afterLines="30" w:after="72"/>
            </w:pPr>
            <w:r>
              <w:t>Date of Birth/ Date of Incorporation</w:t>
            </w:r>
          </w:p>
        </w:tc>
        <w:tc>
          <w:tcPr>
            <w:tcW w:w="6396" w:type="dxa"/>
            <w:gridSpan w:val="3"/>
          </w:tcPr>
          <w:p w14:paraId="5A0EC0F4" w14:textId="77777777" w:rsidR="00C56FA8" w:rsidRDefault="00C56FA8" w:rsidP="004301D7">
            <w:pPr>
              <w:spacing w:beforeLines="30" w:before="72" w:afterLines="30" w:after="72"/>
            </w:pPr>
          </w:p>
        </w:tc>
      </w:tr>
      <w:tr w:rsidR="00C56FA8" w14:paraId="3364A563" w14:textId="77777777" w:rsidTr="007C59A6">
        <w:tc>
          <w:tcPr>
            <w:tcW w:w="555" w:type="dxa"/>
          </w:tcPr>
          <w:p w14:paraId="2BA7BC68" w14:textId="77777777" w:rsidR="00C56FA8" w:rsidRDefault="00C56FA8" w:rsidP="004301D7">
            <w:pPr>
              <w:spacing w:beforeLines="30" w:before="72" w:afterLines="30" w:after="72"/>
              <w:jc w:val="center"/>
            </w:pPr>
            <w:r>
              <w:t>5</w:t>
            </w:r>
          </w:p>
        </w:tc>
        <w:tc>
          <w:tcPr>
            <w:tcW w:w="1708" w:type="dxa"/>
          </w:tcPr>
          <w:p w14:paraId="5CF3BD6B" w14:textId="77777777" w:rsidR="00C56FA8" w:rsidRDefault="00C56FA8" w:rsidP="004301D7">
            <w:pPr>
              <w:spacing w:beforeLines="30" w:before="72" w:afterLines="30" w:after="72"/>
            </w:pPr>
            <w:r>
              <w:t>Office Address</w:t>
            </w:r>
          </w:p>
        </w:tc>
        <w:tc>
          <w:tcPr>
            <w:tcW w:w="6396" w:type="dxa"/>
            <w:gridSpan w:val="3"/>
          </w:tcPr>
          <w:p w14:paraId="0DB6A856" w14:textId="77777777" w:rsidR="00C56FA8" w:rsidRDefault="00C56FA8" w:rsidP="004301D7">
            <w:pPr>
              <w:spacing w:beforeLines="30" w:before="72" w:afterLines="30" w:after="72"/>
            </w:pPr>
          </w:p>
        </w:tc>
      </w:tr>
      <w:tr w:rsidR="00C56FA8" w14:paraId="516AD5F6" w14:textId="77777777" w:rsidTr="007C59A6">
        <w:tc>
          <w:tcPr>
            <w:tcW w:w="555" w:type="dxa"/>
          </w:tcPr>
          <w:p w14:paraId="37299F02" w14:textId="77777777" w:rsidR="00C56FA8" w:rsidRDefault="00C56FA8" w:rsidP="004301D7">
            <w:pPr>
              <w:spacing w:beforeLines="30" w:before="72" w:afterLines="30" w:after="72"/>
              <w:jc w:val="center"/>
            </w:pPr>
            <w:r>
              <w:t>6</w:t>
            </w:r>
          </w:p>
        </w:tc>
        <w:tc>
          <w:tcPr>
            <w:tcW w:w="1708" w:type="dxa"/>
          </w:tcPr>
          <w:p w14:paraId="52C5D39C" w14:textId="77777777" w:rsidR="00C56FA8" w:rsidRDefault="00C56FA8" w:rsidP="004301D7">
            <w:pPr>
              <w:spacing w:beforeLines="30" w:before="72" w:afterLines="30" w:after="72"/>
            </w:pPr>
            <w:r>
              <w:t xml:space="preserve">Telephone </w:t>
            </w:r>
          </w:p>
          <w:p w14:paraId="0A53F73E" w14:textId="77777777" w:rsidR="00C56FA8" w:rsidRDefault="00C56FA8" w:rsidP="004301D7">
            <w:pPr>
              <w:spacing w:beforeLines="30" w:before="72" w:afterLines="30" w:after="72"/>
            </w:pPr>
            <w:r>
              <w:t xml:space="preserve">Fax </w:t>
            </w:r>
          </w:p>
          <w:p w14:paraId="5240CAC2" w14:textId="77777777" w:rsidR="0072428D" w:rsidRDefault="0072428D" w:rsidP="004301D7">
            <w:pPr>
              <w:spacing w:beforeLines="30" w:before="72" w:afterLines="30" w:after="72"/>
            </w:pPr>
            <w:r>
              <w:t>Email ID</w:t>
            </w:r>
          </w:p>
        </w:tc>
        <w:tc>
          <w:tcPr>
            <w:tcW w:w="6396" w:type="dxa"/>
            <w:gridSpan w:val="3"/>
          </w:tcPr>
          <w:p w14:paraId="1AAF4806" w14:textId="77777777" w:rsidR="00C56FA8" w:rsidRDefault="00C56FA8" w:rsidP="004301D7">
            <w:pPr>
              <w:spacing w:beforeLines="30" w:before="72" w:afterLines="30" w:after="72"/>
            </w:pPr>
          </w:p>
        </w:tc>
      </w:tr>
      <w:tr w:rsidR="0072428D" w14:paraId="59AAFDDA" w14:textId="77777777" w:rsidTr="007C59A6">
        <w:tc>
          <w:tcPr>
            <w:tcW w:w="555" w:type="dxa"/>
          </w:tcPr>
          <w:p w14:paraId="0A9F18A9" w14:textId="77777777" w:rsidR="0072428D" w:rsidRDefault="0072428D" w:rsidP="004301D7">
            <w:pPr>
              <w:spacing w:beforeLines="30" w:before="72" w:afterLines="30" w:after="72"/>
              <w:jc w:val="center"/>
            </w:pPr>
            <w:r>
              <w:t>7</w:t>
            </w:r>
          </w:p>
        </w:tc>
        <w:tc>
          <w:tcPr>
            <w:tcW w:w="1708" w:type="dxa"/>
          </w:tcPr>
          <w:p w14:paraId="1481BA27" w14:textId="77777777" w:rsidR="0072428D" w:rsidRDefault="0072428D" w:rsidP="004301D7">
            <w:pPr>
              <w:spacing w:beforeLines="30" w:before="72" w:afterLines="30" w:after="72"/>
            </w:pPr>
            <w:r>
              <w:t>PAN</w:t>
            </w:r>
          </w:p>
        </w:tc>
        <w:tc>
          <w:tcPr>
            <w:tcW w:w="6396" w:type="dxa"/>
            <w:gridSpan w:val="3"/>
          </w:tcPr>
          <w:p w14:paraId="4FCF2AD5" w14:textId="77777777" w:rsidR="0072428D" w:rsidRDefault="0072428D" w:rsidP="004301D7">
            <w:pPr>
              <w:spacing w:beforeLines="30" w:before="72" w:afterLines="30" w:after="72"/>
            </w:pPr>
          </w:p>
        </w:tc>
      </w:tr>
      <w:tr w:rsidR="007C59A6" w14:paraId="79F2F3CF" w14:textId="77777777" w:rsidTr="007C59A6">
        <w:tc>
          <w:tcPr>
            <w:tcW w:w="555" w:type="dxa"/>
          </w:tcPr>
          <w:p w14:paraId="7A737D2B" w14:textId="2AA8E89C" w:rsidR="007C59A6" w:rsidRDefault="007C59A6" w:rsidP="004301D7">
            <w:pPr>
              <w:spacing w:beforeLines="30" w:before="72" w:afterLines="30" w:after="72"/>
              <w:jc w:val="center"/>
            </w:pPr>
            <w:r>
              <w:t>8</w:t>
            </w:r>
          </w:p>
        </w:tc>
        <w:tc>
          <w:tcPr>
            <w:tcW w:w="1708" w:type="dxa"/>
          </w:tcPr>
          <w:p w14:paraId="3B95E17E" w14:textId="56F72B12" w:rsidR="007C59A6" w:rsidRDefault="007C59A6" w:rsidP="004301D7">
            <w:pPr>
              <w:spacing w:beforeLines="30" w:before="72" w:afterLines="30" w:after="72"/>
            </w:pPr>
            <w:r>
              <w:t>TAN</w:t>
            </w:r>
          </w:p>
        </w:tc>
        <w:tc>
          <w:tcPr>
            <w:tcW w:w="6396" w:type="dxa"/>
            <w:gridSpan w:val="3"/>
          </w:tcPr>
          <w:p w14:paraId="7FF876D0" w14:textId="77777777" w:rsidR="007C59A6" w:rsidRDefault="007C59A6" w:rsidP="004301D7">
            <w:pPr>
              <w:spacing w:beforeLines="30" w:before="72" w:afterLines="30" w:after="72"/>
            </w:pPr>
          </w:p>
        </w:tc>
      </w:tr>
      <w:tr w:rsidR="007C59A6" w14:paraId="33088EFA" w14:textId="77777777" w:rsidTr="007C59A6">
        <w:tc>
          <w:tcPr>
            <w:tcW w:w="555" w:type="dxa"/>
          </w:tcPr>
          <w:p w14:paraId="084BB57A" w14:textId="46E70990" w:rsidR="007C59A6" w:rsidRDefault="007C59A6" w:rsidP="004301D7">
            <w:pPr>
              <w:spacing w:beforeLines="30" w:before="72" w:afterLines="30" w:after="72"/>
              <w:jc w:val="center"/>
            </w:pPr>
            <w:r>
              <w:t>9</w:t>
            </w:r>
          </w:p>
        </w:tc>
        <w:tc>
          <w:tcPr>
            <w:tcW w:w="1708" w:type="dxa"/>
          </w:tcPr>
          <w:p w14:paraId="5B7DB082" w14:textId="2CBF1808" w:rsidR="007C59A6" w:rsidRDefault="007C59A6" w:rsidP="004301D7">
            <w:pPr>
              <w:spacing w:beforeLines="30" w:before="72" w:afterLines="30" w:after="72"/>
            </w:pPr>
            <w:r>
              <w:t>GST</w:t>
            </w:r>
          </w:p>
        </w:tc>
        <w:tc>
          <w:tcPr>
            <w:tcW w:w="6396" w:type="dxa"/>
            <w:gridSpan w:val="3"/>
          </w:tcPr>
          <w:p w14:paraId="7FE944FD" w14:textId="77777777" w:rsidR="007C59A6" w:rsidRDefault="007C59A6" w:rsidP="004301D7">
            <w:pPr>
              <w:spacing w:beforeLines="30" w:before="72" w:afterLines="30" w:after="72"/>
            </w:pPr>
          </w:p>
        </w:tc>
      </w:tr>
      <w:tr w:rsidR="0072428D" w14:paraId="2A5A6969" w14:textId="77777777" w:rsidTr="007C59A6">
        <w:tc>
          <w:tcPr>
            <w:tcW w:w="555" w:type="dxa"/>
          </w:tcPr>
          <w:p w14:paraId="0FD9712F" w14:textId="0FFDCEBF" w:rsidR="0072428D" w:rsidRDefault="007C59A6" w:rsidP="004301D7">
            <w:pPr>
              <w:spacing w:beforeLines="30" w:before="72" w:afterLines="30" w:after="72"/>
              <w:jc w:val="center"/>
            </w:pPr>
            <w:r>
              <w:t>10</w:t>
            </w:r>
          </w:p>
        </w:tc>
        <w:tc>
          <w:tcPr>
            <w:tcW w:w="1708" w:type="dxa"/>
          </w:tcPr>
          <w:p w14:paraId="23D7DB83" w14:textId="77777777" w:rsidR="0072428D" w:rsidRDefault="0072428D" w:rsidP="004301D7">
            <w:pPr>
              <w:spacing w:beforeLines="30" w:before="72" w:afterLines="30" w:after="72"/>
            </w:pPr>
            <w:r>
              <w:t>General Profile of the Applicant</w:t>
            </w:r>
          </w:p>
        </w:tc>
        <w:tc>
          <w:tcPr>
            <w:tcW w:w="6396" w:type="dxa"/>
            <w:gridSpan w:val="3"/>
          </w:tcPr>
          <w:p w14:paraId="2B0CF65A" w14:textId="77777777" w:rsidR="0072428D" w:rsidRDefault="0072428D" w:rsidP="004301D7">
            <w:pPr>
              <w:spacing w:beforeLines="30" w:before="72" w:afterLines="30" w:after="72"/>
            </w:pPr>
          </w:p>
          <w:p w14:paraId="2B53924B" w14:textId="77777777" w:rsidR="0072428D" w:rsidRDefault="0072428D" w:rsidP="004301D7">
            <w:pPr>
              <w:spacing w:beforeLines="30" w:before="72" w:afterLines="30" w:after="72"/>
            </w:pPr>
          </w:p>
          <w:p w14:paraId="4020188B" w14:textId="77777777" w:rsidR="0072428D" w:rsidRDefault="0072428D" w:rsidP="004301D7">
            <w:pPr>
              <w:spacing w:beforeLines="30" w:before="72" w:afterLines="30" w:after="72"/>
            </w:pPr>
          </w:p>
        </w:tc>
      </w:tr>
      <w:tr w:rsidR="0072428D" w14:paraId="28D0F30A" w14:textId="77777777" w:rsidTr="007C59A6">
        <w:tc>
          <w:tcPr>
            <w:tcW w:w="555" w:type="dxa"/>
          </w:tcPr>
          <w:p w14:paraId="698A9D9C" w14:textId="6DBE6DF7" w:rsidR="0072428D" w:rsidRDefault="007C59A6" w:rsidP="004301D7">
            <w:pPr>
              <w:spacing w:beforeLines="30" w:before="72" w:afterLines="30" w:after="72"/>
              <w:jc w:val="center"/>
            </w:pPr>
            <w:r>
              <w:t>11</w:t>
            </w:r>
          </w:p>
        </w:tc>
        <w:tc>
          <w:tcPr>
            <w:tcW w:w="1708" w:type="dxa"/>
          </w:tcPr>
          <w:p w14:paraId="05CD59EB" w14:textId="77777777" w:rsidR="0072428D" w:rsidRDefault="0072428D" w:rsidP="004301D7">
            <w:pPr>
              <w:spacing w:beforeLines="30" w:before="72" w:afterLines="30" w:after="72"/>
            </w:pPr>
            <w:r>
              <w:t>No. of Years of Experience, highlighting the segment of industry</w:t>
            </w:r>
          </w:p>
        </w:tc>
        <w:tc>
          <w:tcPr>
            <w:tcW w:w="6396" w:type="dxa"/>
            <w:gridSpan w:val="3"/>
          </w:tcPr>
          <w:p w14:paraId="31FF4398" w14:textId="77777777" w:rsidR="0072428D" w:rsidRDefault="0072428D" w:rsidP="004301D7">
            <w:pPr>
              <w:spacing w:beforeLines="30" w:before="72" w:afterLines="30" w:after="72"/>
              <w:rPr>
                <w:noProof/>
              </w:rPr>
            </w:pPr>
          </w:p>
        </w:tc>
      </w:tr>
      <w:tr w:rsidR="0072428D" w14:paraId="2976CF38" w14:textId="77777777" w:rsidTr="007C59A6">
        <w:tc>
          <w:tcPr>
            <w:tcW w:w="555" w:type="dxa"/>
          </w:tcPr>
          <w:p w14:paraId="730891C8" w14:textId="05E6C946" w:rsidR="0072428D" w:rsidRDefault="0072428D" w:rsidP="004301D7">
            <w:pPr>
              <w:spacing w:beforeLines="30" w:before="72" w:afterLines="30" w:after="72"/>
              <w:jc w:val="center"/>
            </w:pPr>
            <w:r>
              <w:t>1</w:t>
            </w:r>
            <w:r w:rsidR="007C59A6">
              <w:t>2</w:t>
            </w:r>
          </w:p>
        </w:tc>
        <w:tc>
          <w:tcPr>
            <w:tcW w:w="1708" w:type="dxa"/>
          </w:tcPr>
          <w:p w14:paraId="2ACDACFA" w14:textId="77777777" w:rsidR="0072428D" w:rsidRDefault="0072428D" w:rsidP="004301D7">
            <w:pPr>
              <w:spacing w:beforeLines="30" w:before="72" w:afterLines="30" w:after="72"/>
            </w:pPr>
            <w:r>
              <w:t>Recent photograph of the key persons along</w:t>
            </w:r>
            <w:r w:rsidR="00723F28">
              <w:t xml:space="preserve"> </w:t>
            </w:r>
            <w:r>
              <w:t>with names whose credentials are being considered for satisfaction of Qualification criteria</w:t>
            </w:r>
          </w:p>
        </w:tc>
        <w:tc>
          <w:tcPr>
            <w:tcW w:w="6396" w:type="dxa"/>
            <w:gridSpan w:val="3"/>
          </w:tcPr>
          <w:p w14:paraId="2F71CE75" w14:textId="4C716CE5" w:rsidR="0072428D" w:rsidRDefault="00FE3A3F" w:rsidP="004301D7">
            <w:pPr>
              <w:spacing w:beforeLines="30" w:before="72" w:afterLines="30" w:after="72"/>
            </w:pPr>
            <w:r>
              <w:rPr>
                <w:noProof/>
              </w:rPr>
              <mc:AlternateContent>
                <mc:Choice Requires="wps">
                  <w:drawing>
                    <wp:anchor distT="0" distB="0" distL="114300" distR="114300" simplePos="0" relativeHeight="251664384" behindDoc="0" locked="0" layoutInCell="1" allowOverlap="1" wp14:anchorId="143D70FD" wp14:editId="24D9A3E6">
                      <wp:simplePos x="0" y="0"/>
                      <wp:positionH relativeFrom="column">
                        <wp:posOffset>99695</wp:posOffset>
                      </wp:positionH>
                      <wp:positionV relativeFrom="paragraph">
                        <wp:posOffset>85725</wp:posOffset>
                      </wp:positionV>
                      <wp:extent cx="977900" cy="1033145"/>
                      <wp:effectExtent l="5715" t="8890" r="6985" b="57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033145"/>
                              </a:xfrm>
                              <a:prstGeom prst="rect">
                                <a:avLst/>
                              </a:prstGeom>
                              <a:solidFill>
                                <a:srgbClr val="FFFFFF"/>
                              </a:solidFill>
                              <a:ln w="9525">
                                <a:solidFill>
                                  <a:srgbClr val="000000"/>
                                </a:solidFill>
                                <a:miter lim="800000"/>
                                <a:headEnd/>
                                <a:tailEnd/>
                              </a:ln>
                            </wps:spPr>
                            <wps:txbx>
                              <w:txbxContent>
                                <w:p w14:paraId="035E1981" w14:textId="77777777" w:rsidR="00B40559" w:rsidRPr="00BE72C9" w:rsidRDefault="00B40559" w:rsidP="00C56FA8">
                                  <w:pPr>
                                    <w:rPr>
                                      <w:i/>
                                      <w:sz w:val="16"/>
                                    </w:rPr>
                                  </w:pPr>
                                  <w:r w:rsidRPr="00BE72C9">
                                    <w:rPr>
                                      <w:i/>
                                      <w:sz w:val="16"/>
                                    </w:rPr>
                                    <w:t>*To be signed across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D70FD" id="_x0000_t202" coordsize="21600,21600" o:spt="202" path="m,l,21600r21600,l21600,xe">
                      <v:stroke joinstyle="miter"/>
                      <v:path gradientshapeok="t" o:connecttype="rect"/>
                    </v:shapetype>
                    <v:shape id="Text Box 9" o:spid="_x0000_s1026" type="#_x0000_t202" style="position:absolute;margin-left:7.85pt;margin-top:6.75pt;width:77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">
                      <v:textbox inset="1.44pt,1.44pt,1.44pt,1.44pt">
                        <w:txbxContent>
                          <w:p w14:paraId="035E1981" w14:textId="77777777" w:rsidR="00B40559" w:rsidRPr="00BE72C9" w:rsidRDefault="00B40559" w:rsidP="00C56FA8">
                            <w:pPr>
                              <w:rPr>
                                <w:i/>
                                <w:sz w:val="16"/>
                              </w:rPr>
                            </w:pPr>
                            <w:r w:rsidRPr="00BE72C9">
                              <w:rPr>
                                <w:i/>
                                <w:sz w:val="16"/>
                              </w:rPr>
                              <w:t>*To be signed across</w:t>
                            </w:r>
                          </w:p>
                        </w:txbxContent>
                      </v:textbox>
                    </v:shape>
                  </w:pict>
                </mc:Fallback>
              </mc:AlternateContent>
            </w:r>
          </w:p>
          <w:p w14:paraId="3C0A3DF7" w14:textId="77777777" w:rsidR="0072428D" w:rsidRDefault="0072428D" w:rsidP="004301D7">
            <w:pPr>
              <w:spacing w:beforeLines="30" w:before="72" w:afterLines="30" w:after="72"/>
            </w:pPr>
          </w:p>
          <w:p w14:paraId="6FF7EFF0" w14:textId="77777777" w:rsidR="0072428D" w:rsidRDefault="0072428D" w:rsidP="004301D7">
            <w:pPr>
              <w:spacing w:beforeLines="30" w:before="72" w:afterLines="30" w:after="72"/>
            </w:pPr>
          </w:p>
          <w:p w14:paraId="15BCC7C5" w14:textId="77777777" w:rsidR="0072428D" w:rsidRDefault="0072428D" w:rsidP="004301D7">
            <w:pPr>
              <w:spacing w:beforeLines="30" w:before="72" w:afterLines="30" w:after="72"/>
            </w:pPr>
          </w:p>
          <w:p w14:paraId="06489488" w14:textId="77777777" w:rsidR="0072428D" w:rsidRDefault="0072428D" w:rsidP="004301D7">
            <w:pPr>
              <w:spacing w:beforeLines="30" w:before="72" w:afterLines="30" w:after="72"/>
            </w:pPr>
          </w:p>
        </w:tc>
      </w:tr>
      <w:tr w:rsidR="0072428D" w14:paraId="51C8706E" w14:textId="77777777" w:rsidTr="007C59A6">
        <w:tc>
          <w:tcPr>
            <w:tcW w:w="555" w:type="dxa"/>
          </w:tcPr>
          <w:p w14:paraId="4DF85875" w14:textId="416F9462" w:rsidR="0072428D" w:rsidRDefault="0072428D" w:rsidP="004301D7">
            <w:pPr>
              <w:spacing w:beforeLines="30" w:before="72" w:afterLines="30" w:after="72"/>
              <w:jc w:val="center"/>
            </w:pPr>
            <w:r>
              <w:t>1</w:t>
            </w:r>
            <w:r w:rsidR="007C59A6">
              <w:t>3</w:t>
            </w:r>
          </w:p>
        </w:tc>
        <w:tc>
          <w:tcPr>
            <w:tcW w:w="1708" w:type="dxa"/>
          </w:tcPr>
          <w:p w14:paraId="4B66546C" w14:textId="77777777" w:rsidR="0072428D" w:rsidRDefault="0072428D" w:rsidP="004301D7">
            <w:pPr>
              <w:spacing w:beforeLines="30" w:before="72" w:afterLines="30" w:after="72"/>
            </w:pPr>
            <w:r>
              <w:t>Name of key persons, their qualification &amp; Age</w:t>
            </w:r>
          </w:p>
        </w:tc>
        <w:tc>
          <w:tcPr>
            <w:tcW w:w="6396" w:type="dxa"/>
            <w:gridSpan w:val="3"/>
          </w:tcPr>
          <w:p w14:paraId="2FC19DDC" w14:textId="77777777" w:rsidR="0072428D" w:rsidRPr="00BE72C9" w:rsidRDefault="0072428D" w:rsidP="004301D7">
            <w:pPr>
              <w:spacing w:beforeLines="30" w:before="72" w:afterLines="30" w:after="72"/>
              <w:rPr>
                <w:sz w:val="4"/>
              </w:rPr>
            </w:pPr>
          </w:p>
          <w:tbl>
            <w:tblPr>
              <w:tblStyle w:val="TableGrid"/>
              <w:tblW w:w="5996" w:type="dxa"/>
              <w:tblLook w:val="04A0" w:firstRow="1" w:lastRow="0" w:firstColumn="1" w:lastColumn="0" w:noHBand="0" w:noVBand="1"/>
            </w:tblPr>
            <w:tblGrid>
              <w:gridCol w:w="1946"/>
              <w:gridCol w:w="2250"/>
              <w:gridCol w:w="1800"/>
            </w:tblGrid>
            <w:tr w:rsidR="0072428D" w14:paraId="3DB792DD" w14:textId="77777777" w:rsidTr="008B5E54">
              <w:tc>
                <w:tcPr>
                  <w:tcW w:w="1946" w:type="dxa"/>
                </w:tcPr>
                <w:p w14:paraId="31D1C69B" w14:textId="77777777" w:rsidR="0072428D" w:rsidRPr="00BE72C9" w:rsidRDefault="0072428D" w:rsidP="004301D7">
                  <w:pPr>
                    <w:spacing w:beforeLines="30" w:before="72" w:afterLines="30" w:after="72"/>
                    <w:jc w:val="center"/>
                    <w:rPr>
                      <w:b/>
                      <w:sz w:val="18"/>
                    </w:rPr>
                  </w:pPr>
                  <w:r w:rsidRPr="00BE72C9">
                    <w:rPr>
                      <w:b/>
                      <w:sz w:val="18"/>
                    </w:rPr>
                    <w:t>Name &amp; Age</w:t>
                  </w:r>
                </w:p>
              </w:tc>
              <w:tc>
                <w:tcPr>
                  <w:tcW w:w="2250" w:type="dxa"/>
                </w:tcPr>
                <w:p w14:paraId="57BCFF4D" w14:textId="77777777" w:rsidR="0072428D" w:rsidRPr="00BE72C9" w:rsidRDefault="0072428D" w:rsidP="004301D7">
                  <w:pPr>
                    <w:spacing w:beforeLines="30" w:before="72" w:afterLines="30" w:after="72"/>
                    <w:jc w:val="center"/>
                    <w:rPr>
                      <w:b/>
                      <w:sz w:val="18"/>
                    </w:rPr>
                  </w:pPr>
                  <w:r w:rsidRPr="00BE72C9">
                    <w:rPr>
                      <w:b/>
                      <w:sz w:val="18"/>
                    </w:rPr>
                    <w:t>Qualification and Institution</w:t>
                  </w:r>
                </w:p>
              </w:tc>
              <w:tc>
                <w:tcPr>
                  <w:tcW w:w="1800" w:type="dxa"/>
                </w:tcPr>
                <w:p w14:paraId="089B0265" w14:textId="77777777" w:rsidR="0072428D" w:rsidRPr="00BE72C9" w:rsidRDefault="0072428D" w:rsidP="004301D7">
                  <w:pPr>
                    <w:spacing w:beforeLines="30" w:before="72" w:afterLines="30" w:after="72"/>
                    <w:jc w:val="center"/>
                    <w:rPr>
                      <w:b/>
                      <w:sz w:val="18"/>
                    </w:rPr>
                  </w:pPr>
                  <w:r w:rsidRPr="00BE72C9">
                    <w:rPr>
                      <w:b/>
                      <w:sz w:val="18"/>
                    </w:rPr>
                    <w:t>Year of Qualification</w:t>
                  </w:r>
                </w:p>
              </w:tc>
            </w:tr>
            <w:tr w:rsidR="0072428D" w14:paraId="6FB09816" w14:textId="77777777" w:rsidTr="008B5E54">
              <w:tc>
                <w:tcPr>
                  <w:tcW w:w="1946" w:type="dxa"/>
                </w:tcPr>
                <w:p w14:paraId="468A0EA3" w14:textId="77777777" w:rsidR="0072428D" w:rsidRPr="00BE72C9" w:rsidRDefault="0072428D" w:rsidP="004301D7">
                  <w:pPr>
                    <w:spacing w:beforeLines="150" w:before="360" w:afterLines="175" w:after="420"/>
                    <w:rPr>
                      <w:sz w:val="18"/>
                    </w:rPr>
                  </w:pPr>
                </w:p>
              </w:tc>
              <w:tc>
                <w:tcPr>
                  <w:tcW w:w="2250" w:type="dxa"/>
                </w:tcPr>
                <w:p w14:paraId="396061B3" w14:textId="77777777" w:rsidR="0072428D" w:rsidRPr="00BE72C9" w:rsidRDefault="0072428D" w:rsidP="004301D7">
                  <w:pPr>
                    <w:spacing w:beforeLines="150" w:before="360" w:afterLines="175" w:after="420"/>
                    <w:rPr>
                      <w:sz w:val="18"/>
                    </w:rPr>
                  </w:pPr>
                </w:p>
              </w:tc>
              <w:tc>
                <w:tcPr>
                  <w:tcW w:w="1800" w:type="dxa"/>
                </w:tcPr>
                <w:p w14:paraId="4190EBBD" w14:textId="77777777" w:rsidR="0072428D" w:rsidRPr="00BE72C9" w:rsidRDefault="0072428D" w:rsidP="004301D7">
                  <w:pPr>
                    <w:spacing w:beforeLines="150" w:before="360" w:afterLines="175" w:after="420"/>
                    <w:rPr>
                      <w:sz w:val="18"/>
                    </w:rPr>
                  </w:pPr>
                </w:p>
              </w:tc>
            </w:tr>
            <w:tr w:rsidR="0072428D" w14:paraId="3DB0DBF9" w14:textId="77777777" w:rsidTr="008B5E54">
              <w:tc>
                <w:tcPr>
                  <w:tcW w:w="1946" w:type="dxa"/>
                </w:tcPr>
                <w:p w14:paraId="64C76971" w14:textId="77777777" w:rsidR="0072428D" w:rsidRPr="00BE72C9" w:rsidRDefault="0072428D" w:rsidP="004301D7">
                  <w:pPr>
                    <w:spacing w:beforeLines="150" w:before="360" w:afterLines="175" w:after="420"/>
                    <w:rPr>
                      <w:sz w:val="18"/>
                    </w:rPr>
                  </w:pPr>
                </w:p>
              </w:tc>
              <w:tc>
                <w:tcPr>
                  <w:tcW w:w="2250" w:type="dxa"/>
                </w:tcPr>
                <w:p w14:paraId="51251228" w14:textId="77777777" w:rsidR="0072428D" w:rsidRPr="00BE72C9" w:rsidRDefault="0072428D" w:rsidP="004301D7">
                  <w:pPr>
                    <w:spacing w:beforeLines="150" w:before="360" w:afterLines="175" w:after="420"/>
                    <w:rPr>
                      <w:sz w:val="18"/>
                    </w:rPr>
                  </w:pPr>
                </w:p>
              </w:tc>
              <w:tc>
                <w:tcPr>
                  <w:tcW w:w="1800" w:type="dxa"/>
                </w:tcPr>
                <w:p w14:paraId="163656E9" w14:textId="77777777" w:rsidR="0072428D" w:rsidRPr="00BE72C9" w:rsidRDefault="0072428D" w:rsidP="004301D7">
                  <w:pPr>
                    <w:spacing w:beforeLines="150" w:before="360" w:afterLines="175" w:after="420"/>
                    <w:rPr>
                      <w:sz w:val="18"/>
                    </w:rPr>
                  </w:pPr>
                </w:p>
              </w:tc>
            </w:tr>
          </w:tbl>
          <w:p w14:paraId="44F3A331" w14:textId="77777777" w:rsidR="0072428D" w:rsidRDefault="0072428D" w:rsidP="004301D7">
            <w:pPr>
              <w:spacing w:beforeLines="30" w:before="72" w:afterLines="30" w:after="72"/>
            </w:pPr>
          </w:p>
        </w:tc>
      </w:tr>
      <w:tr w:rsidR="0072428D" w14:paraId="0B0C907A" w14:textId="77777777" w:rsidTr="007C59A6">
        <w:tc>
          <w:tcPr>
            <w:tcW w:w="555" w:type="dxa"/>
            <w:vMerge w:val="restart"/>
          </w:tcPr>
          <w:p w14:paraId="118E1FCE" w14:textId="5B8ED25A" w:rsidR="0072428D" w:rsidRDefault="0072428D" w:rsidP="004301D7">
            <w:pPr>
              <w:spacing w:beforeLines="30" w:before="72" w:afterLines="30" w:after="72"/>
              <w:jc w:val="center"/>
            </w:pPr>
            <w:r>
              <w:lastRenderedPageBreak/>
              <w:t>1</w:t>
            </w:r>
            <w:r w:rsidR="007C59A6">
              <w:t>4</w:t>
            </w:r>
          </w:p>
        </w:tc>
        <w:tc>
          <w:tcPr>
            <w:tcW w:w="1708" w:type="dxa"/>
            <w:vMerge w:val="restart"/>
          </w:tcPr>
          <w:p w14:paraId="1466CE45" w14:textId="77777777" w:rsidR="0072428D" w:rsidRDefault="0072428D" w:rsidP="004301D7">
            <w:pPr>
              <w:spacing w:beforeLines="30" w:before="72" w:afterLines="30" w:after="72"/>
            </w:pPr>
            <w:r>
              <w:t>Turnover / Income over the past 3 years</w:t>
            </w:r>
          </w:p>
        </w:tc>
        <w:tc>
          <w:tcPr>
            <w:tcW w:w="2387" w:type="dxa"/>
          </w:tcPr>
          <w:p w14:paraId="4703FBE4" w14:textId="77777777" w:rsidR="0072428D" w:rsidRDefault="0072428D" w:rsidP="004301D7">
            <w:pPr>
              <w:spacing w:beforeLines="30" w:before="72" w:afterLines="30" w:after="72"/>
            </w:pPr>
          </w:p>
        </w:tc>
        <w:tc>
          <w:tcPr>
            <w:tcW w:w="2021" w:type="dxa"/>
          </w:tcPr>
          <w:p w14:paraId="7EE336F6" w14:textId="77777777" w:rsidR="0072428D" w:rsidRDefault="0072428D" w:rsidP="004301D7">
            <w:pPr>
              <w:spacing w:beforeLines="30" w:before="72" w:afterLines="30" w:after="72"/>
            </w:pPr>
          </w:p>
        </w:tc>
        <w:tc>
          <w:tcPr>
            <w:tcW w:w="1988" w:type="dxa"/>
          </w:tcPr>
          <w:p w14:paraId="6DC0731A" w14:textId="77777777" w:rsidR="0072428D" w:rsidRDefault="0072428D" w:rsidP="004301D7">
            <w:pPr>
              <w:spacing w:beforeLines="30" w:before="72" w:afterLines="30" w:after="72"/>
            </w:pPr>
          </w:p>
        </w:tc>
      </w:tr>
      <w:tr w:rsidR="0072428D" w14:paraId="7D5FD7BB" w14:textId="77777777" w:rsidTr="007C59A6">
        <w:tc>
          <w:tcPr>
            <w:tcW w:w="555" w:type="dxa"/>
            <w:vMerge/>
          </w:tcPr>
          <w:p w14:paraId="7C0F5EAD" w14:textId="77777777" w:rsidR="0072428D" w:rsidRDefault="0072428D" w:rsidP="004301D7">
            <w:pPr>
              <w:spacing w:beforeLines="30" w:before="72" w:afterLines="30" w:after="72"/>
              <w:jc w:val="center"/>
            </w:pPr>
          </w:p>
        </w:tc>
        <w:tc>
          <w:tcPr>
            <w:tcW w:w="1708" w:type="dxa"/>
            <w:vMerge/>
          </w:tcPr>
          <w:p w14:paraId="74B00230" w14:textId="77777777" w:rsidR="0072428D" w:rsidRDefault="0072428D" w:rsidP="004301D7">
            <w:pPr>
              <w:spacing w:beforeLines="30" w:before="72" w:afterLines="30" w:after="72"/>
            </w:pPr>
          </w:p>
        </w:tc>
        <w:tc>
          <w:tcPr>
            <w:tcW w:w="2387" w:type="dxa"/>
          </w:tcPr>
          <w:p w14:paraId="1F50E8A5" w14:textId="77777777" w:rsidR="0072428D" w:rsidRDefault="0072428D" w:rsidP="004301D7">
            <w:pPr>
              <w:spacing w:beforeLines="30" w:before="72" w:afterLines="30" w:after="72"/>
            </w:pPr>
          </w:p>
        </w:tc>
        <w:tc>
          <w:tcPr>
            <w:tcW w:w="2021" w:type="dxa"/>
          </w:tcPr>
          <w:p w14:paraId="7DF9C97F" w14:textId="77777777" w:rsidR="0072428D" w:rsidRDefault="0072428D" w:rsidP="004301D7">
            <w:pPr>
              <w:spacing w:beforeLines="30" w:before="72" w:afterLines="30" w:after="72"/>
            </w:pPr>
          </w:p>
        </w:tc>
        <w:tc>
          <w:tcPr>
            <w:tcW w:w="1988" w:type="dxa"/>
          </w:tcPr>
          <w:p w14:paraId="72B3F8E1" w14:textId="77777777" w:rsidR="0072428D" w:rsidRDefault="0072428D" w:rsidP="004301D7">
            <w:pPr>
              <w:spacing w:beforeLines="30" w:before="72" w:afterLines="30" w:after="72"/>
            </w:pPr>
          </w:p>
        </w:tc>
      </w:tr>
      <w:tr w:rsidR="0072428D" w14:paraId="39C141EC" w14:textId="77777777" w:rsidTr="007C59A6">
        <w:tc>
          <w:tcPr>
            <w:tcW w:w="555" w:type="dxa"/>
          </w:tcPr>
          <w:p w14:paraId="60E414D9" w14:textId="781E7675" w:rsidR="0072428D" w:rsidRDefault="0072428D" w:rsidP="004301D7">
            <w:pPr>
              <w:spacing w:beforeLines="30" w:before="72" w:afterLines="30" w:after="72"/>
              <w:jc w:val="center"/>
            </w:pPr>
            <w:r>
              <w:t>1</w:t>
            </w:r>
            <w:r w:rsidR="007C59A6">
              <w:t>5</w:t>
            </w:r>
          </w:p>
        </w:tc>
        <w:tc>
          <w:tcPr>
            <w:tcW w:w="1708" w:type="dxa"/>
          </w:tcPr>
          <w:p w14:paraId="2900A2AC" w14:textId="77777777" w:rsidR="0072428D" w:rsidRDefault="0072428D" w:rsidP="004301D7">
            <w:pPr>
              <w:spacing w:beforeLines="30" w:before="72" w:afterLines="30" w:after="72"/>
            </w:pPr>
            <w:r>
              <w:t xml:space="preserve">No. of </w:t>
            </w:r>
            <w:r w:rsidR="008E2A14">
              <w:t xml:space="preserve">ICT </w:t>
            </w:r>
            <w:r>
              <w:t xml:space="preserve">assignments undertaken with </w:t>
            </w:r>
            <w:r w:rsidR="008E2A14">
              <w:t>Education Institutions</w:t>
            </w:r>
            <w:r>
              <w:t>, and others (mention specifically for whom)</w:t>
            </w:r>
          </w:p>
        </w:tc>
        <w:tc>
          <w:tcPr>
            <w:tcW w:w="6396" w:type="dxa"/>
            <w:gridSpan w:val="3"/>
          </w:tcPr>
          <w:p w14:paraId="186D7229" w14:textId="77777777" w:rsidR="0072428D" w:rsidRDefault="0072428D" w:rsidP="004301D7">
            <w:pPr>
              <w:spacing w:beforeLines="30" w:before="72" w:afterLines="30" w:after="72"/>
            </w:pPr>
          </w:p>
        </w:tc>
      </w:tr>
    </w:tbl>
    <w:p w14:paraId="460AC8F6" w14:textId="77777777" w:rsidR="00C56FA8" w:rsidRPr="006328B3" w:rsidRDefault="00C56FA8" w:rsidP="00C56FA8">
      <w:r w:rsidRPr="006328B3">
        <w:t xml:space="preserve">I/we hereby apply for empanelment as </w:t>
      </w:r>
      <w:r w:rsidR="00F637A6" w:rsidRPr="006328B3">
        <w:t>Business Associate</w:t>
      </w:r>
      <w:r w:rsidRPr="006328B3">
        <w:t xml:space="preserve"> in your </w:t>
      </w:r>
      <w:r w:rsidR="002437FA" w:rsidRPr="006328B3">
        <w:t>organisation</w:t>
      </w:r>
      <w:r w:rsidRPr="006328B3">
        <w:t xml:space="preserve"> and declare that:</w:t>
      </w:r>
    </w:p>
    <w:p w14:paraId="26CC511F"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declare that the particulars furnished above are true to the best of my/our knowledge and belief, and any incorrect information furnished may lead to cancellation of my/our application for empanelment with NITCON.</w:t>
      </w:r>
    </w:p>
    <w:p w14:paraId="0750DE3E"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understand and accept that empanelment shall be at the discretion of NITCON as per requirement and NITCON has a right to reject our application without assigning any reasons therefore.</w:t>
      </w:r>
    </w:p>
    <w:p w14:paraId="446AAB0B" w14:textId="3C673E67" w:rsidR="00C56FA8" w:rsidRPr="006328B3" w:rsidRDefault="00C56FA8" w:rsidP="004C4AD4">
      <w:pPr>
        <w:pStyle w:val="ListParagraph"/>
        <w:numPr>
          <w:ilvl w:val="0"/>
          <w:numId w:val="3"/>
        </w:numPr>
        <w:spacing w:before="120" w:after="0" w:line="240" w:lineRule="auto"/>
        <w:ind w:left="360"/>
        <w:contextualSpacing w:val="0"/>
        <w:jc w:val="both"/>
      </w:pPr>
      <w:r w:rsidRPr="006328B3">
        <w:t>I/We shall submit the reports as per standard formats prescribed NITCON with correct and full information and without negligence;</w:t>
      </w:r>
    </w:p>
    <w:p w14:paraId="4B309984"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If my/our application for empanelment in NITCON is considered favorably, I/we shall abide by all the terms &amp; conditions stated herein as well as other terms &amp; conditions prescribed by NITCON from time-to-time;</w:t>
      </w:r>
    </w:p>
    <w:p w14:paraId="6A18E4E1" w14:textId="56028FEF" w:rsidR="00B27EC8" w:rsidRDefault="00B27EC8" w:rsidP="004C4AD4">
      <w:pPr>
        <w:pStyle w:val="ListParagraph"/>
        <w:numPr>
          <w:ilvl w:val="0"/>
          <w:numId w:val="3"/>
        </w:numPr>
        <w:spacing w:before="120" w:after="0" w:line="240" w:lineRule="auto"/>
        <w:ind w:left="360"/>
        <w:contextualSpacing w:val="0"/>
        <w:jc w:val="both"/>
      </w:pPr>
      <w:r w:rsidRPr="00B27EC8">
        <w:t>I/ We will comply with all statutory/ government provisions/ acts/ laws that may arise from time-to-time as regards the terms &amp; conditions of the services of the persons deputed to work on the agreed assignments during its entire tenure/ till its completion and all liabilities in this respect will be complied with and all expenses met, by me/ us.</w:t>
      </w:r>
    </w:p>
    <w:p w14:paraId="227E3299" w14:textId="39AE2D9E" w:rsidR="00C56FA8" w:rsidRPr="006328B3" w:rsidRDefault="00C56FA8" w:rsidP="004C4AD4">
      <w:pPr>
        <w:pStyle w:val="ListParagraph"/>
        <w:numPr>
          <w:ilvl w:val="0"/>
          <w:numId w:val="3"/>
        </w:numPr>
        <w:spacing w:before="120" w:after="0" w:line="240" w:lineRule="auto"/>
        <w:ind w:left="360"/>
        <w:contextualSpacing w:val="0"/>
        <w:jc w:val="both"/>
      </w:pPr>
      <w:r w:rsidRPr="006328B3">
        <w:t xml:space="preserve">I/We understand that Empanelment as such does not guarantee award of </w:t>
      </w:r>
      <w:r w:rsidR="002A7A99" w:rsidRPr="006328B3">
        <w:t xml:space="preserve">ICT </w:t>
      </w:r>
      <w:r w:rsidRPr="006328B3">
        <w:t>assignments by NITCON;</w:t>
      </w:r>
    </w:p>
    <w:p w14:paraId="5E67E2A9"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understand that Entrus</w:t>
      </w:r>
      <w:r w:rsidR="002A7A99" w:rsidRPr="006328B3">
        <w:t>tment of ICT</w:t>
      </w:r>
      <w:r w:rsidRPr="006328B3">
        <w:t xml:space="preserve"> assignment is subject to periodical review by NITCON;</w:t>
      </w:r>
    </w:p>
    <w:p w14:paraId="526F4762"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understand that NITCON reserves the right to delete/cancel the empanelment/stop awarding future assignments without prior notice or assigning any reasons whatsoever;</w:t>
      </w:r>
    </w:p>
    <w:p w14:paraId="12125A37" w14:textId="77777777" w:rsidR="00C56FA8" w:rsidRPr="006328B3" w:rsidRDefault="00B332E6" w:rsidP="004C4AD4">
      <w:pPr>
        <w:pStyle w:val="ListParagraph"/>
        <w:numPr>
          <w:ilvl w:val="0"/>
          <w:numId w:val="3"/>
        </w:numPr>
        <w:spacing w:before="120" w:after="0" w:line="240" w:lineRule="auto"/>
        <w:ind w:left="360"/>
        <w:contextualSpacing w:val="0"/>
        <w:jc w:val="both"/>
      </w:pPr>
      <w:r w:rsidRPr="006328B3">
        <w:t>The ICT assignments</w:t>
      </w:r>
      <w:r w:rsidR="00C56FA8" w:rsidRPr="006328B3">
        <w:t xml:space="preserve"> shall be conducted on the basis of accepted principles as also the criteria/terms of reference specified by NITCON from time to time;</w:t>
      </w:r>
    </w:p>
    <w:p w14:paraId="651B9AC3"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shall maintain secrecy of the business allotted by NITCON;</w:t>
      </w:r>
    </w:p>
    <w:p w14:paraId="6F0D202D" w14:textId="5E87E77B" w:rsidR="00C56FA8" w:rsidRPr="006328B3" w:rsidRDefault="00C56FA8" w:rsidP="004C4AD4">
      <w:pPr>
        <w:pStyle w:val="ListParagraph"/>
        <w:numPr>
          <w:ilvl w:val="0"/>
          <w:numId w:val="3"/>
        </w:numPr>
        <w:spacing w:before="120" w:after="0" w:line="240" w:lineRule="auto"/>
        <w:ind w:left="360"/>
        <w:contextualSpacing w:val="0"/>
        <w:jc w:val="both"/>
      </w:pPr>
      <w:r w:rsidRPr="006328B3">
        <w:lastRenderedPageBreak/>
        <w:t xml:space="preserve">Under no circumstances, I/we shall use the name or logo of NITCON in </w:t>
      </w:r>
      <w:r w:rsidR="00641D88" w:rsidRPr="006328B3">
        <w:t xml:space="preserve">my/ </w:t>
      </w:r>
      <w:r w:rsidRPr="006328B3">
        <w:t xml:space="preserve">our correspondence with other </w:t>
      </w:r>
      <w:r w:rsidR="007C59A6">
        <w:t>parties</w:t>
      </w:r>
      <w:r w:rsidRPr="006328B3">
        <w:t>;</w:t>
      </w:r>
    </w:p>
    <w:p w14:paraId="6598496B"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 xml:space="preserve">If any wrong </w:t>
      </w:r>
      <w:r w:rsidR="00B332E6" w:rsidRPr="006328B3">
        <w:t>conduct of operation</w:t>
      </w:r>
      <w:r w:rsidRPr="006328B3">
        <w:t xml:space="preserve"> is detected, I/We hereby consent that NITCON may take steps as deemed fit;</w:t>
      </w:r>
    </w:p>
    <w:p w14:paraId="1E457D71"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undertake to keep NITCON informed of any events or happenings which would make me inelig</w:t>
      </w:r>
      <w:r w:rsidR="00E04EA0" w:rsidRPr="006328B3">
        <w:t>ible for empanelment as an ICT Business Associate</w:t>
      </w:r>
      <w:r w:rsidRPr="006328B3">
        <w:t>;</w:t>
      </w:r>
    </w:p>
    <w:p w14:paraId="6AEA1D48"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have not concealed or suppressed any material information, facts and record and I have made a complete and full disclosure;</w:t>
      </w:r>
    </w:p>
    <w:p w14:paraId="32724D11"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shall strictly observe the laws against fraud and corruption in force in India namely “Prevention of Corruption Act 1988”;</w:t>
      </w:r>
    </w:p>
    <w:p w14:paraId="66034D08"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am/are a citizen/incorporated/registered in India;</w:t>
      </w:r>
    </w:p>
    <w:p w14:paraId="27AF0D2A"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have not been convicted of any offence and sentenced to a term of imprisonment;</w:t>
      </w:r>
    </w:p>
    <w:p w14:paraId="0198D542" w14:textId="501C80BC" w:rsidR="00C56FA8" w:rsidRPr="006328B3" w:rsidRDefault="00C56FA8" w:rsidP="004C4AD4">
      <w:pPr>
        <w:pStyle w:val="ListParagraph"/>
        <w:numPr>
          <w:ilvl w:val="0"/>
          <w:numId w:val="3"/>
        </w:numPr>
        <w:spacing w:before="120" w:after="0" w:line="240" w:lineRule="auto"/>
        <w:ind w:left="360"/>
        <w:contextualSpacing w:val="0"/>
        <w:jc w:val="both"/>
      </w:pPr>
      <w:r w:rsidRPr="006328B3">
        <w:t>I/We have not been found guilty of misconduct in professional capacity;</w:t>
      </w:r>
      <w:r w:rsidR="007C59A6">
        <w:t xml:space="preserve"> or have not been black-listed by any Govt or CPSE organization.</w:t>
      </w:r>
    </w:p>
    <w:p w14:paraId="5F3A0603" w14:textId="32C54C54" w:rsidR="00C56FA8" w:rsidRPr="006328B3" w:rsidRDefault="00C56FA8" w:rsidP="004C4AD4">
      <w:pPr>
        <w:pStyle w:val="ListParagraph"/>
        <w:numPr>
          <w:ilvl w:val="0"/>
          <w:numId w:val="3"/>
        </w:numPr>
        <w:spacing w:before="120" w:after="0" w:line="240" w:lineRule="auto"/>
        <w:ind w:left="360"/>
        <w:contextualSpacing w:val="0"/>
        <w:jc w:val="both"/>
      </w:pPr>
      <w:r w:rsidRPr="006328B3">
        <w:t>I/We have not been convicted of an offence connected with any proceeding under the Income Tax Act 1961, Wealth Tax Act 1957 or Gift Tax Act 1958</w:t>
      </w:r>
      <w:r w:rsidR="005D48BD">
        <w:t xml:space="preserve"> or other related Tax matters.</w:t>
      </w:r>
    </w:p>
    <w:p w14:paraId="50059468" w14:textId="77777777" w:rsidR="00C56FA8" w:rsidRPr="006328B3" w:rsidRDefault="00C56FA8" w:rsidP="004C4AD4">
      <w:pPr>
        <w:spacing w:after="0" w:line="240" w:lineRule="auto"/>
        <w:ind w:left="720" w:hanging="720"/>
      </w:pPr>
    </w:p>
    <w:p w14:paraId="011B2DA1" w14:textId="77777777" w:rsidR="00C56FA8" w:rsidRPr="006328B3" w:rsidRDefault="00C56FA8" w:rsidP="004C4AD4">
      <w:pPr>
        <w:spacing w:after="0" w:line="240" w:lineRule="auto"/>
        <w:ind w:left="720" w:hanging="720"/>
      </w:pPr>
      <w:r w:rsidRPr="006328B3">
        <w:t>Date:</w:t>
      </w:r>
    </w:p>
    <w:p w14:paraId="0AB236C9" w14:textId="14E6FB84" w:rsidR="00C56FA8" w:rsidRDefault="00C56FA8" w:rsidP="004C4AD4">
      <w:pPr>
        <w:spacing w:after="0" w:line="240" w:lineRule="auto"/>
        <w:ind w:left="720" w:hanging="720"/>
      </w:pPr>
      <w:r w:rsidRPr="006328B3">
        <w:t xml:space="preserve">Place: </w:t>
      </w:r>
      <w:r w:rsidRPr="006328B3">
        <w:tab/>
      </w:r>
      <w:r w:rsidRPr="006328B3">
        <w:tab/>
      </w:r>
      <w:r w:rsidRPr="006328B3">
        <w:tab/>
      </w:r>
      <w:r w:rsidRPr="006328B3">
        <w:tab/>
      </w:r>
      <w:r w:rsidRPr="006328B3">
        <w:tab/>
      </w:r>
      <w:r w:rsidRPr="006328B3">
        <w:tab/>
      </w:r>
      <w:r w:rsidRPr="006328B3">
        <w:tab/>
      </w:r>
      <w:r w:rsidRPr="006328B3">
        <w:tab/>
        <w:t>Signature of the Applicant</w:t>
      </w:r>
    </w:p>
    <w:p w14:paraId="7C4BADB9" w14:textId="38207D95" w:rsidR="00656228" w:rsidRPr="006328B3" w:rsidRDefault="005D48BD" w:rsidP="004C4AD4">
      <w:pPr>
        <w:spacing w:after="0" w:line="240" w:lineRule="auto"/>
        <w:ind w:left="720" w:hanging="720"/>
      </w:pPr>
      <w:r>
        <w:t xml:space="preserve">                                                                                                                     </w:t>
      </w:r>
      <w:proofErr w:type="gramStart"/>
      <w:r>
        <w:t>( With</w:t>
      </w:r>
      <w:proofErr w:type="gramEnd"/>
      <w:r>
        <w:t xml:space="preserve"> Rubber Stamp)</w:t>
      </w:r>
    </w:p>
    <w:p w14:paraId="71EC6076" w14:textId="77777777" w:rsidR="00C56FA8" w:rsidRPr="004C4AD4" w:rsidRDefault="00C56FA8" w:rsidP="004C4AD4">
      <w:pPr>
        <w:spacing w:before="120" w:after="0" w:line="240" w:lineRule="auto"/>
        <w:ind w:left="720" w:hanging="720"/>
        <w:rPr>
          <w:i/>
        </w:rPr>
      </w:pPr>
      <w:r w:rsidRPr="006328B3">
        <w:rPr>
          <w:i/>
        </w:rPr>
        <w:t xml:space="preserve">(To be signed by the individual/ </w:t>
      </w:r>
      <w:proofErr w:type="spellStart"/>
      <w:r w:rsidRPr="006328B3">
        <w:rPr>
          <w:i/>
        </w:rPr>
        <w:t>authorised</w:t>
      </w:r>
      <w:proofErr w:type="spellEnd"/>
      <w:r w:rsidRPr="006328B3">
        <w:rPr>
          <w:i/>
        </w:rPr>
        <w:t xml:space="preserve"> signatory of the firm/ company)</w:t>
      </w:r>
      <w:bookmarkStart w:id="0" w:name="_GoBack"/>
      <w:bookmarkEnd w:id="0"/>
    </w:p>
    <w:sectPr w:rsidR="00C56FA8" w:rsidRPr="004C4AD4" w:rsidSect="007A492F">
      <w:headerReference w:type="default" r:id="rId8"/>
      <w:footerReference w:type="even" r:id="rId9"/>
      <w:footerReference w:type="default" r:id="rId10"/>
      <w:pgSz w:w="11909" w:h="16834" w:code="9"/>
      <w:pgMar w:top="1800" w:right="144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445F9" w14:textId="77777777" w:rsidR="009148BA" w:rsidRDefault="009148BA" w:rsidP="007A492F">
      <w:pPr>
        <w:spacing w:after="0" w:line="240" w:lineRule="auto"/>
      </w:pPr>
      <w:r>
        <w:separator/>
      </w:r>
    </w:p>
  </w:endnote>
  <w:endnote w:type="continuationSeparator" w:id="0">
    <w:p w14:paraId="7DD6BD2A" w14:textId="77777777" w:rsidR="009148BA" w:rsidRDefault="009148BA" w:rsidP="007A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4AC5" w14:textId="77777777" w:rsidR="00B40559" w:rsidRDefault="00B40559" w:rsidP="008B5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97567" w14:textId="77777777" w:rsidR="00B40559" w:rsidRDefault="00B40559" w:rsidP="007A49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9F86" w14:textId="08A58BAA" w:rsidR="00B40559" w:rsidRPr="007A492F" w:rsidRDefault="00B40559" w:rsidP="008B5E54">
    <w:pPr>
      <w:pStyle w:val="Footer"/>
      <w:framePr w:wrap="around" w:vAnchor="text" w:hAnchor="margin" w:xAlign="right" w:y="1"/>
      <w:rPr>
        <w:rStyle w:val="PageNumber"/>
        <w:b/>
        <w:color w:val="0070C0"/>
      </w:rPr>
    </w:pPr>
    <w:r w:rsidRPr="007A492F">
      <w:rPr>
        <w:rStyle w:val="PageNumber"/>
        <w:b/>
        <w:color w:val="0070C0"/>
      </w:rPr>
      <w:fldChar w:fldCharType="begin"/>
    </w:r>
    <w:r w:rsidRPr="007A492F">
      <w:rPr>
        <w:rStyle w:val="PageNumber"/>
        <w:b/>
        <w:color w:val="0070C0"/>
      </w:rPr>
      <w:instrText xml:space="preserve">PAGE  </w:instrText>
    </w:r>
    <w:r w:rsidRPr="007A492F">
      <w:rPr>
        <w:rStyle w:val="PageNumber"/>
        <w:b/>
        <w:color w:val="0070C0"/>
      </w:rPr>
      <w:fldChar w:fldCharType="separate"/>
    </w:r>
    <w:r w:rsidR="00B0697B">
      <w:rPr>
        <w:rStyle w:val="PageNumber"/>
        <w:b/>
        <w:noProof/>
        <w:color w:val="0070C0"/>
      </w:rPr>
      <w:t>2</w:t>
    </w:r>
    <w:r w:rsidRPr="007A492F">
      <w:rPr>
        <w:rStyle w:val="PageNumber"/>
        <w:b/>
        <w:color w:val="0070C0"/>
      </w:rPr>
      <w:fldChar w:fldCharType="end"/>
    </w:r>
  </w:p>
  <w:p w14:paraId="06E4993F" w14:textId="77777777" w:rsidR="00B40559" w:rsidRDefault="00B40559" w:rsidP="007A49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AC6B0" w14:textId="77777777" w:rsidR="009148BA" w:rsidRDefault="009148BA" w:rsidP="007A492F">
      <w:pPr>
        <w:spacing w:after="0" w:line="240" w:lineRule="auto"/>
      </w:pPr>
      <w:r>
        <w:separator/>
      </w:r>
    </w:p>
  </w:footnote>
  <w:footnote w:type="continuationSeparator" w:id="0">
    <w:p w14:paraId="7171B1F0" w14:textId="77777777" w:rsidR="009148BA" w:rsidRDefault="009148BA" w:rsidP="007A4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025C" w14:textId="5EAFAD7A" w:rsidR="00B40559" w:rsidRPr="007A492F" w:rsidRDefault="00B40559" w:rsidP="007A492F">
    <w:pPr>
      <w:pStyle w:val="Header"/>
      <w:pBdr>
        <w:bottom w:val="single" w:sz="6" w:space="1" w:color="0070C0"/>
      </w:pBdr>
      <w:rPr>
        <w:color w:val="0070C0"/>
      </w:rPr>
    </w:pPr>
    <w:r w:rsidRPr="007A492F">
      <w:rPr>
        <w:color w:val="0070C0"/>
        <w:spacing w:val="20"/>
      </w:rPr>
      <w:t xml:space="preserve">Empanelment of </w:t>
    </w:r>
    <w:r>
      <w:rPr>
        <w:color w:val="0070C0"/>
        <w:spacing w:val="20"/>
      </w:rPr>
      <w:t>ICT Business Associates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E52"/>
    <w:multiLevelType w:val="hybridMultilevel"/>
    <w:tmpl w:val="17D25032"/>
    <w:lvl w:ilvl="0" w:tplc="CEC4EFB0">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03B369A"/>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6D32931"/>
    <w:multiLevelType w:val="hybridMultilevel"/>
    <w:tmpl w:val="E8BC3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66988"/>
    <w:multiLevelType w:val="hybridMultilevel"/>
    <w:tmpl w:val="B8C6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15A23"/>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C137283"/>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F983BC4"/>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53437477"/>
    <w:multiLevelType w:val="hybridMultilevel"/>
    <w:tmpl w:val="654A2F94"/>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53BA4F16"/>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4B97326"/>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8417209"/>
    <w:multiLevelType w:val="hybridMultilevel"/>
    <w:tmpl w:val="1CB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35400"/>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3"/>
  </w:num>
  <w:num w:numId="3">
    <w:abstractNumId w:val="10"/>
  </w:num>
  <w:num w:numId="4">
    <w:abstractNumId w:val="7"/>
  </w:num>
  <w:num w:numId="5">
    <w:abstractNumId w:val="1"/>
  </w:num>
  <w:num w:numId="6">
    <w:abstractNumId w:val="4"/>
  </w:num>
  <w:num w:numId="7">
    <w:abstractNumId w:val="6"/>
  </w:num>
  <w:num w:numId="8">
    <w:abstractNumId w:val="5"/>
  </w:num>
  <w:num w:numId="9">
    <w:abstractNumId w:val="9"/>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29"/>
    <w:rsid w:val="0000728C"/>
    <w:rsid w:val="00014071"/>
    <w:rsid w:val="0001729F"/>
    <w:rsid w:val="00025D72"/>
    <w:rsid w:val="00034E44"/>
    <w:rsid w:val="00035D86"/>
    <w:rsid w:val="00060CAA"/>
    <w:rsid w:val="00070E3D"/>
    <w:rsid w:val="00071135"/>
    <w:rsid w:val="00083524"/>
    <w:rsid w:val="00086BB3"/>
    <w:rsid w:val="00095711"/>
    <w:rsid w:val="000A01D1"/>
    <w:rsid w:val="000A63F3"/>
    <w:rsid w:val="000C5236"/>
    <w:rsid w:val="00104BA2"/>
    <w:rsid w:val="00107F2A"/>
    <w:rsid w:val="0012287C"/>
    <w:rsid w:val="00127BDC"/>
    <w:rsid w:val="0013545B"/>
    <w:rsid w:val="001515ED"/>
    <w:rsid w:val="00153409"/>
    <w:rsid w:val="0018153F"/>
    <w:rsid w:val="00186779"/>
    <w:rsid w:val="0019536A"/>
    <w:rsid w:val="00197064"/>
    <w:rsid w:val="001A1B81"/>
    <w:rsid w:val="001B0307"/>
    <w:rsid w:val="001E53D8"/>
    <w:rsid w:val="001F3AFC"/>
    <w:rsid w:val="002034D8"/>
    <w:rsid w:val="002437FA"/>
    <w:rsid w:val="002564E1"/>
    <w:rsid w:val="00261DF7"/>
    <w:rsid w:val="002872B3"/>
    <w:rsid w:val="00294495"/>
    <w:rsid w:val="002A7A99"/>
    <w:rsid w:val="002D14C5"/>
    <w:rsid w:val="002F3EDA"/>
    <w:rsid w:val="002F5F0C"/>
    <w:rsid w:val="002F6DAA"/>
    <w:rsid w:val="00300D58"/>
    <w:rsid w:val="003034B9"/>
    <w:rsid w:val="00312EE0"/>
    <w:rsid w:val="00345FF9"/>
    <w:rsid w:val="00365EC2"/>
    <w:rsid w:val="00391955"/>
    <w:rsid w:val="0039292C"/>
    <w:rsid w:val="00395769"/>
    <w:rsid w:val="003B2799"/>
    <w:rsid w:val="003D74A3"/>
    <w:rsid w:val="003D7624"/>
    <w:rsid w:val="003F1D68"/>
    <w:rsid w:val="004301D7"/>
    <w:rsid w:val="004A568E"/>
    <w:rsid w:val="004C4AD4"/>
    <w:rsid w:val="004D623D"/>
    <w:rsid w:val="004E1600"/>
    <w:rsid w:val="004F4D40"/>
    <w:rsid w:val="005076C3"/>
    <w:rsid w:val="00590569"/>
    <w:rsid w:val="005A1CAA"/>
    <w:rsid w:val="005A5CB7"/>
    <w:rsid w:val="005D0ABE"/>
    <w:rsid w:val="005D48BD"/>
    <w:rsid w:val="005F3278"/>
    <w:rsid w:val="005F47AE"/>
    <w:rsid w:val="005F4892"/>
    <w:rsid w:val="006073BB"/>
    <w:rsid w:val="0061443F"/>
    <w:rsid w:val="006164B2"/>
    <w:rsid w:val="006328B3"/>
    <w:rsid w:val="0063345C"/>
    <w:rsid w:val="00641D88"/>
    <w:rsid w:val="006439A2"/>
    <w:rsid w:val="00656228"/>
    <w:rsid w:val="006C58E0"/>
    <w:rsid w:val="006C6730"/>
    <w:rsid w:val="006E2E9A"/>
    <w:rsid w:val="006F1B17"/>
    <w:rsid w:val="00710A9A"/>
    <w:rsid w:val="00723F28"/>
    <w:rsid w:val="0072428D"/>
    <w:rsid w:val="00726812"/>
    <w:rsid w:val="00733C3E"/>
    <w:rsid w:val="00734BBA"/>
    <w:rsid w:val="007724FF"/>
    <w:rsid w:val="007944C2"/>
    <w:rsid w:val="007A492F"/>
    <w:rsid w:val="007C16AA"/>
    <w:rsid w:val="007C59A6"/>
    <w:rsid w:val="007C6D8F"/>
    <w:rsid w:val="007E6429"/>
    <w:rsid w:val="00892D86"/>
    <w:rsid w:val="008B5E54"/>
    <w:rsid w:val="008C7E50"/>
    <w:rsid w:val="008D5F22"/>
    <w:rsid w:val="008E2A14"/>
    <w:rsid w:val="008E3DCE"/>
    <w:rsid w:val="008F4B39"/>
    <w:rsid w:val="009148BA"/>
    <w:rsid w:val="009414BA"/>
    <w:rsid w:val="00951A32"/>
    <w:rsid w:val="009549D3"/>
    <w:rsid w:val="0096323B"/>
    <w:rsid w:val="009849B5"/>
    <w:rsid w:val="0099711C"/>
    <w:rsid w:val="009B4845"/>
    <w:rsid w:val="009B6167"/>
    <w:rsid w:val="009D026E"/>
    <w:rsid w:val="009D2B82"/>
    <w:rsid w:val="00A110E1"/>
    <w:rsid w:val="00A17131"/>
    <w:rsid w:val="00A26A94"/>
    <w:rsid w:val="00A44B36"/>
    <w:rsid w:val="00A47684"/>
    <w:rsid w:val="00A77527"/>
    <w:rsid w:val="00AA6C32"/>
    <w:rsid w:val="00AB2083"/>
    <w:rsid w:val="00AB4A5F"/>
    <w:rsid w:val="00AD214B"/>
    <w:rsid w:val="00AD306E"/>
    <w:rsid w:val="00AE5A22"/>
    <w:rsid w:val="00B0697B"/>
    <w:rsid w:val="00B06C9C"/>
    <w:rsid w:val="00B27EC8"/>
    <w:rsid w:val="00B332E6"/>
    <w:rsid w:val="00B40559"/>
    <w:rsid w:val="00B40B50"/>
    <w:rsid w:val="00B521B5"/>
    <w:rsid w:val="00B524C3"/>
    <w:rsid w:val="00B5384F"/>
    <w:rsid w:val="00B80869"/>
    <w:rsid w:val="00B84A1E"/>
    <w:rsid w:val="00BC1956"/>
    <w:rsid w:val="00BC1EB2"/>
    <w:rsid w:val="00BD675D"/>
    <w:rsid w:val="00BD6F3C"/>
    <w:rsid w:val="00BE72C9"/>
    <w:rsid w:val="00C011AC"/>
    <w:rsid w:val="00C34888"/>
    <w:rsid w:val="00C5111B"/>
    <w:rsid w:val="00C56FA8"/>
    <w:rsid w:val="00C57BAC"/>
    <w:rsid w:val="00C7312D"/>
    <w:rsid w:val="00C773EE"/>
    <w:rsid w:val="00C7799A"/>
    <w:rsid w:val="00C97246"/>
    <w:rsid w:val="00CA6F63"/>
    <w:rsid w:val="00CC2746"/>
    <w:rsid w:val="00CC4DF9"/>
    <w:rsid w:val="00CC5F37"/>
    <w:rsid w:val="00CD46C2"/>
    <w:rsid w:val="00CD602C"/>
    <w:rsid w:val="00CF0F5A"/>
    <w:rsid w:val="00CF5CDE"/>
    <w:rsid w:val="00D13224"/>
    <w:rsid w:val="00D5376B"/>
    <w:rsid w:val="00D65A9C"/>
    <w:rsid w:val="00D7506D"/>
    <w:rsid w:val="00DC2A50"/>
    <w:rsid w:val="00DD74D7"/>
    <w:rsid w:val="00DF0F65"/>
    <w:rsid w:val="00E01C9E"/>
    <w:rsid w:val="00E021BA"/>
    <w:rsid w:val="00E021D8"/>
    <w:rsid w:val="00E04EA0"/>
    <w:rsid w:val="00E31984"/>
    <w:rsid w:val="00E33758"/>
    <w:rsid w:val="00E47AD6"/>
    <w:rsid w:val="00E612E9"/>
    <w:rsid w:val="00E73363"/>
    <w:rsid w:val="00E83911"/>
    <w:rsid w:val="00E9677F"/>
    <w:rsid w:val="00EA2542"/>
    <w:rsid w:val="00EC6E37"/>
    <w:rsid w:val="00EC71AB"/>
    <w:rsid w:val="00F07A47"/>
    <w:rsid w:val="00F15004"/>
    <w:rsid w:val="00F25335"/>
    <w:rsid w:val="00F31FAB"/>
    <w:rsid w:val="00F36AF5"/>
    <w:rsid w:val="00F426E5"/>
    <w:rsid w:val="00F637A6"/>
    <w:rsid w:val="00F77D8F"/>
    <w:rsid w:val="00FD0A06"/>
    <w:rsid w:val="00FD2140"/>
    <w:rsid w:val="00FD676B"/>
    <w:rsid w:val="00FE3A3F"/>
    <w:rsid w:val="00FF2748"/>
    <w:rsid w:val="00FF5A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ED4F"/>
  <w15:docId w15:val="{B5E56C29-80F0-471A-9204-2C91FCD0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F63"/>
    <w:rPr>
      <w:color w:val="0000FF" w:themeColor="hyperlink"/>
      <w:u w:val="single"/>
    </w:rPr>
  </w:style>
  <w:style w:type="paragraph" w:styleId="ListParagraph">
    <w:name w:val="List Paragraph"/>
    <w:basedOn w:val="Normal"/>
    <w:uiPriority w:val="34"/>
    <w:qFormat/>
    <w:rsid w:val="000C5236"/>
    <w:pPr>
      <w:ind w:left="720"/>
      <w:contextualSpacing/>
    </w:pPr>
  </w:style>
  <w:style w:type="table" w:styleId="TableGrid">
    <w:name w:val="Table Grid"/>
    <w:basedOn w:val="TableNormal"/>
    <w:uiPriority w:val="59"/>
    <w:rsid w:val="000C52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A4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2F"/>
  </w:style>
  <w:style w:type="character" w:styleId="PageNumber">
    <w:name w:val="page number"/>
    <w:basedOn w:val="DefaultParagraphFont"/>
    <w:uiPriority w:val="99"/>
    <w:semiHidden/>
    <w:unhideWhenUsed/>
    <w:rsid w:val="007A492F"/>
  </w:style>
  <w:style w:type="paragraph" w:styleId="Header">
    <w:name w:val="header"/>
    <w:basedOn w:val="Normal"/>
    <w:link w:val="HeaderChar"/>
    <w:uiPriority w:val="99"/>
    <w:unhideWhenUsed/>
    <w:rsid w:val="007A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2F"/>
  </w:style>
  <w:style w:type="paragraph" w:styleId="NoSpacing">
    <w:name w:val="No Spacing"/>
    <w:uiPriority w:val="1"/>
    <w:qFormat/>
    <w:rsid w:val="007C16AA"/>
    <w:pPr>
      <w:spacing w:after="0" w:line="240" w:lineRule="auto"/>
    </w:pPr>
  </w:style>
  <w:style w:type="paragraph" w:styleId="BalloonText">
    <w:name w:val="Balloon Text"/>
    <w:basedOn w:val="Normal"/>
    <w:link w:val="BalloonTextChar"/>
    <w:uiPriority w:val="99"/>
    <w:semiHidden/>
    <w:unhideWhenUsed/>
    <w:rsid w:val="00A44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5B51-4685-42FD-B4E1-3B9594A4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AAS</cp:lastModifiedBy>
  <cp:revision>3</cp:revision>
  <cp:lastPrinted>2018-01-22T06:47:00Z</cp:lastPrinted>
  <dcterms:created xsi:type="dcterms:W3CDTF">2018-01-23T12:28:00Z</dcterms:created>
  <dcterms:modified xsi:type="dcterms:W3CDTF">2019-04-10T09:14:00Z</dcterms:modified>
</cp:coreProperties>
</file>